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7CC" w:rsidRDefault="00D867CC" w:rsidP="00D35753">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Xiaohang</w:t>
      </w:r>
      <w:proofErr w:type="spellEnd"/>
      <w:r>
        <w:rPr>
          <w:rFonts w:ascii="Times New Roman" w:hAnsi="Times New Roman" w:cs="Times New Roman"/>
          <w:sz w:val="24"/>
          <w:szCs w:val="24"/>
        </w:rPr>
        <w:t xml:space="preserve"> (Maggie) Yu</w:t>
      </w:r>
    </w:p>
    <w:p w:rsidR="00D867CC" w:rsidRDefault="00D867CC" w:rsidP="00D35753">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Quanying</w:t>
      </w:r>
      <w:proofErr w:type="spellEnd"/>
      <w:r>
        <w:rPr>
          <w:rFonts w:ascii="Times New Roman" w:hAnsi="Times New Roman" w:cs="Times New Roman"/>
          <w:sz w:val="24"/>
          <w:szCs w:val="24"/>
        </w:rPr>
        <w:t xml:space="preserve"> (Ying) Du</w:t>
      </w:r>
    </w:p>
    <w:p w:rsidR="00D867CC" w:rsidRPr="00D867CC" w:rsidRDefault="00D867CC" w:rsidP="00D35753">
      <w:pPr>
        <w:spacing w:line="360" w:lineRule="auto"/>
        <w:rPr>
          <w:rFonts w:ascii="Times New Roman" w:hAnsi="Times New Roman" w:cs="Times New Roman"/>
          <w:sz w:val="24"/>
          <w:szCs w:val="24"/>
        </w:rPr>
      </w:pPr>
      <w:r>
        <w:rPr>
          <w:rFonts w:ascii="Times New Roman" w:hAnsi="Times New Roman" w:cs="Times New Roman"/>
          <w:sz w:val="24"/>
          <w:szCs w:val="24"/>
        </w:rPr>
        <w:t>Dyadic Micro-teaching  (APLNG 412 Final)</w:t>
      </w:r>
    </w:p>
    <w:p w:rsidR="00ED0A84" w:rsidRPr="003C348A" w:rsidRDefault="00D35753" w:rsidP="00D35753">
      <w:pPr>
        <w:spacing w:line="360" w:lineRule="auto"/>
        <w:rPr>
          <w:rFonts w:ascii="Times New Roman" w:hAnsi="Times New Roman" w:cs="Times New Roman"/>
          <w:b/>
          <w:sz w:val="32"/>
          <w:szCs w:val="24"/>
        </w:rPr>
      </w:pPr>
      <w:r w:rsidRPr="003C348A">
        <w:rPr>
          <w:rFonts w:ascii="Times New Roman" w:hAnsi="Times New Roman" w:cs="Times New Roman"/>
          <w:b/>
          <w:sz w:val="32"/>
          <w:szCs w:val="24"/>
        </w:rPr>
        <w:t xml:space="preserve">Description of pedagogical framework of </w:t>
      </w:r>
      <w:r w:rsidR="00ED0A84" w:rsidRPr="003C348A">
        <w:rPr>
          <w:rFonts w:ascii="Times New Roman" w:hAnsi="Times New Roman" w:cs="Times New Roman"/>
          <w:b/>
          <w:sz w:val="32"/>
          <w:szCs w:val="24"/>
        </w:rPr>
        <w:t>Needs analysis in a genre-based approach to writing</w:t>
      </w:r>
    </w:p>
    <w:p w:rsidR="00246218" w:rsidRPr="001B2EB9" w:rsidRDefault="00ED0A84" w:rsidP="00E34F74">
      <w:pPr>
        <w:spacing w:line="480" w:lineRule="auto"/>
        <w:ind w:firstLineChars="250" w:firstLine="600"/>
        <w:rPr>
          <w:rFonts w:ascii="Times New Roman" w:hAnsi="Times New Roman" w:cs="Times New Roman"/>
          <w:sz w:val="24"/>
          <w:szCs w:val="24"/>
        </w:rPr>
      </w:pPr>
      <w:r w:rsidRPr="001B2EB9">
        <w:rPr>
          <w:rFonts w:ascii="Times New Roman" w:hAnsi="Times New Roman" w:cs="Times New Roman"/>
          <w:sz w:val="24"/>
          <w:szCs w:val="24"/>
        </w:rPr>
        <w:t>Needs analysis means that the instructors should find out who the users are, define their tasks and goals, their experience levels, what functions they want and need from a system, what information they want and need and understand how the users think the system should work. Therefore, needs analysis involves seeking and interpreting information about one’s students’ needs so that the course will address them effectively (</w:t>
      </w:r>
      <w:r w:rsidR="003D48BE" w:rsidRPr="001B2EB9">
        <w:rPr>
          <w:rFonts w:ascii="Times New Roman" w:hAnsi="Times New Roman" w:cs="Times New Roman"/>
          <w:sz w:val="24"/>
          <w:szCs w:val="24"/>
        </w:rPr>
        <w:t>Graves</w:t>
      </w:r>
      <w:r w:rsidRPr="001B2EB9">
        <w:rPr>
          <w:rFonts w:ascii="Times New Roman" w:hAnsi="Times New Roman" w:cs="Times New Roman"/>
          <w:sz w:val="24"/>
          <w:szCs w:val="24"/>
        </w:rPr>
        <w:t>,</w:t>
      </w:r>
      <w:r w:rsidR="003D48BE" w:rsidRPr="001B2EB9">
        <w:rPr>
          <w:rFonts w:ascii="Times New Roman" w:hAnsi="Times New Roman" w:cs="Times New Roman"/>
          <w:sz w:val="24"/>
          <w:szCs w:val="24"/>
        </w:rPr>
        <w:t xml:space="preserve"> 1996</w:t>
      </w:r>
      <w:r w:rsidRPr="001B2EB9">
        <w:rPr>
          <w:rFonts w:ascii="Times New Roman" w:hAnsi="Times New Roman" w:cs="Times New Roman"/>
          <w:sz w:val="24"/>
          <w:szCs w:val="24"/>
        </w:rPr>
        <w:t>).</w:t>
      </w:r>
    </w:p>
    <w:p w:rsidR="00ED0A84" w:rsidRPr="001B2EB9" w:rsidRDefault="00ED0A84" w:rsidP="00E34F74">
      <w:pPr>
        <w:spacing w:line="480" w:lineRule="auto"/>
        <w:ind w:firstLineChars="250" w:firstLine="600"/>
        <w:rPr>
          <w:rFonts w:ascii="Times New Roman" w:hAnsi="Times New Roman" w:cs="Times New Roman"/>
          <w:sz w:val="24"/>
          <w:szCs w:val="24"/>
        </w:rPr>
      </w:pPr>
      <w:r w:rsidRPr="001B2EB9">
        <w:rPr>
          <w:rFonts w:ascii="Times New Roman" w:hAnsi="Times New Roman" w:cs="Times New Roman"/>
          <w:sz w:val="24"/>
          <w:szCs w:val="24"/>
        </w:rPr>
        <w:t xml:space="preserve"> </w:t>
      </w:r>
      <w:proofErr w:type="spellStart"/>
      <w:r w:rsidRPr="001B2EB9">
        <w:rPr>
          <w:rFonts w:ascii="Times New Roman" w:hAnsi="Times New Roman" w:cs="Times New Roman"/>
          <w:sz w:val="24"/>
          <w:szCs w:val="24"/>
        </w:rPr>
        <w:t>Richterich</w:t>
      </w:r>
      <w:proofErr w:type="spellEnd"/>
      <w:r w:rsidRPr="001B2EB9">
        <w:rPr>
          <w:rFonts w:ascii="Times New Roman" w:hAnsi="Times New Roman" w:cs="Times New Roman"/>
          <w:sz w:val="24"/>
          <w:szCs w:val="24"/>
        </w:rPr>
        <w:t xml:space="preserve"> (1980) and </w:t>
      </w:r>
      <w:proofErr w:type="spellStart"/>
      <w:r w:rsidRPr="001B2EB9">
        <w:rPr>
          <w:rFonts w:ascii="Times New Roman" w:hAnsi="Times New Roman" w:cs="Times New Roman"/>
          <w:sz w:val="24"/>
          <w:szCs w:val="24"/>
        </w:rPr>
        <w:t>Brindley</w:t>
      </w:r>
      <w:proofErr w:type="spellEnd"/>
      <w:r w:rsidRPr="001B2EB9">
        <w:rPr>
          <w:rFonts w:ascii="Times New Roman" w:hAnsi="Times New Roman" w:cs="Times New Roman"/>
          <w:sz w:val="24"/>
          <w:szCs w:val="24"/>
        </w:rPr>
        <w:t xml:space="preserve"> (1989) once conceptualized needs as “objective” and “subjective” needs</w:t>
      </w:r>
      <w:r w:rsidR="00246218" w:rsidRPr="001B2EB9">
        <w:rPr>
          <w:rFonts w:ascii="Times New Roman" w:hAnsi="Times New Roman" w:cs="Times New Roman"/>
          <w:sz w:val="24"/>
          <w:szCs w:val="24"/>
        </w:rPr>
        <w:t>. Objective needs was defined as “derivable from different kinds of factual information about learners”, and in this case, their current proficiency in foreign language writing. Subjective needs refers to “the cognitive and affective needs of the learner in the learning situation, derivable from information about affective and cognitive factors such as personality, confidence, attitudes, learners’ wants and expectations.”</w:t>
      </w:r>
    </w:p>
    <w:p w:rsidR="00B35324" w:rsidRPr="001B2EB9" w:rsidRDefault="00B35324" w:rsidP="00E34F74">
      <w:pPr>
        <w:spacing w:line="480" w:lineRule="auto"/>
        <w:ind w:firstLineChars="250" w:firstLine="600"/>
        <w:rPr>
          <w:rFonts w:ascii="Times New Roman" w:hAnsi="Times New Roman" w:cs="Times New Roman"/>
          <w:sz w:val="24"/>
          <w:szCs w:val="24"/>
        </w:rPr>
      </w:pPr>
      <w:r w:rsidRPr="001B2EB9">
        <w:rPr>
          <w:rFonts w:ascii="Times New Roman" w:hAnsi="Times New Roman" w:cs="Times New Roman"/>
          <w:sz w:val="24"/>
          <w:szCs w:val="24"/>
        </w:rPr>
        <w:t xml:space="preserve">In order to achieve the learners’ objective needs, the instructor could gather students’ background information before designing the course, which may include age, gender, country and culture, immigration status, profession, L1, L1 literacy and so on. According to Hyland (2003), the information could be collected by checking students’ enrollment documents, designing questionnaires for them, giving individual interviews, or through observations. </w:t>
      </w:r>
      <w:r w:rsidR="00D81216" w:rsidRPr="001B2EB9">
        <w:rPr>
          <w:rFonts w:ascii="Times New Roman" w:hAnsi="Times New Roman" w:cs="Times New Roman"/>
          <w:sz w:val="24"/>
          <w:szCs w:val="24"/>
        </w:rPr>
        <w:t xml:space="preserve">It is also necessary to get the information about learners’ current L2 proficiency, which include </w:t>
      </w:r>
      <w:r w:rsidR="00D81216" w:rsidRPr="001B2EB9">
        <w:rPr>
          <w:rFonts w:ascii="Times New Roman" w:hAnsi="Times New Roman" w:cs="Times New Roman"/>
          <w:sz w:val="24"/>
          <w:szCs w:val="24"/>
        </w:rPr>
        <w:lastRenderedPageBreak/>
        <w:t xml:space="preserve">language literacy and writing experiences. The instructor could design diagnostic tests and then make present situation analysis about the students. It is also trendy to take a look at the learners’ portfolio of prior work or their international certification. </w:t>
      </w:r>
      <w:r w:rsidR="00FF2910" w:rsidRPr="001B2EB9">
        <w:rPr>
          <w:rFonts w:ascii="Times New Roman" w:hAnsi="Times New Roman" w:cs="Times New Roman"/>
          <w:sz w:val="24"/>
          <w:szCs w:val="24"/>
        </w:rPr>
        <w:t xml:space="preserve">When constructing the need analysis, the information about learners’ goals in terms of how they will use or deal with foreign language writing outside of the classroom also needs to be collected. The methods for this could be individual interviews, student diaries, questionnaires and observations. </w:t>
      </w:r>
    </w:p>
    <w:p w:rsidR="00FF2910" w:rsidRPr="001B2EB9" w:rsidRDefault="006F2DB6" w:rsidP="00E34F74">
      <w:pPr>
        <w:spacing w:line="480" w:lineRule="auto"/>
        <w:ind w:firstLineChars="250" w:firstLine="600"/>
        <w:rPr>
          <w:rFonts w:ascii="Times New Roman" w:hAnsi="Times New Roman" w:cs="Times New Roman"/>
          <w:sz w:val="24"/>
          <w:szCs w:val="24"/>
        </w:rPr>
      </w:pPr>
      <w:r w:rsidRPr="001B2EB9">
        <w:rPr>
          <w:rFonts w:ascii="Times New Roman" w:hAnsi="Times New Roman" w:cs="Times New Roman"/>
          <w:sz w:val="24"/>
          <w:szCs w:val="24"/>
        </w:rPr>
        <w:t>In order to assess the learners’ subjective needs, the instructor could gather information about students’ attitude toward the target language writing, toward learning, and toward themselves as learners; students’ expectations of themselves and of the course; and students’ preferences with respect to how they will learn (Graves,</w:t>
      </w:r>
      <w:r w:rsidR="003D48BE" w:rsidRPr="001B2EB9">
        <w:rPr>
          <w:rFonts w:ascii="Times New Roman" w:hAnsi="Times New Roman" w:cs="Times New Roman"/>
          <w:sz w:val="24"/>
          <w:szCs w:val="24"/>
        </w:rPr>
        <w:t xml:space="preserve"> 1996</w:t>
      </w:r>
      <w:r w:rsidRPr="001B2EB9">
        <w:rPr>
          <w:rFonts w:ascii="Times New Roman" w:hAnsi="Times New Roman" w:cs="Times New Roman"/>
          <w:sz w:val="24"/>
          <w:szCs w:val="24"/>
        </w:rPr>
        <w:t>). It could be collected through interviews with learners, examination of tasks, questionnaires and so on.</w:t>
      </w:r>
    </w:p>
    <w:p w:rsidR="006F2DB6" w:rsidRPr="001B2EB9" w:rsidRDefault="00635D61" w:rsidP="00E34F74">
      <w:pPr>
        <w:spacing w:line="480" w:lineRule="auto"/>
        <w:ind w:firstLineChars="250" w:firstLine="600"/>
        <w:rPr>
          <w:rFonts w:ascii="Times New Roman" w:hAnsi="Times New Roman" w:cs="Times New Roman"/>
          <w:sz w:val="24"/>
          <w:szCs w:val="24"/>
        </w:rPr>
      </w:pPr>
      <w:r w:rsidRPr="001B2EB9">
        <w:rPr>
          <w:rFonts w:ascii="Times New Roman" w:hAnsi="Times New Roman" w:cs="Times New Roman"/>
          <w:sz w:val="24"/>
          <w:szCs w:val="24"/>
        </w:rPr>
        <w:t>Both Graves (</w:t>
      </w:r>
      <w:r w:rsidR="003D48BE" w:rsidRPr="001B2EB9">
        <w:rPr>
          <w:rFonts w:ascii="Times New Roman" w:hAnsi="Times New Roman" w:cs="Times New Roman"/>
          <w:sz w:val="24"/>
          <w:szCs w:val="24"/>
        </w:rPr>
        <w:t>1996</w:t>
      </w:r>
      <w:r w:rsidRPr="001B2EB9">
        <w:rPr>
          <w:rFonts w:ascii="Times New Roman" w:hAnsi="Times New Roman" w:cs="Times New Roman"/>
          <w:sz w:val="24"/>
          <w:szCs w:val="24"/>
        </w:rPr>
        <w:t>) and Hyland (</w:t>
      </w:r>
      <w:r w:rsidR="003D48BE" w:rsidRPr="001B2EB9">
        <w:rPr>
          <w:rFonts w:ascii="Times New Roman" w:hAnsi="Times New Roman" w:cs="Times New Roman"/>
          <w:sz w:val="24"/>
          <w:szCs w:val="24"/>
        </w:rPr>
        <w:t>2004</w:t>
      </w:r>
      <w:r w:rsidRPr="001B2EB9">
        <w:rPr>
          <w:rFonts w:ascii="Times New Roman" w:hAnsi="Times New Roman" w:cs="Times New Roman"/>
          <w:sz w:val="24"/>
          <w:szCs w:val="24"/>
        </w:rPr>
        <w:t>) mentioned that it is effective to conduct a needs analysis more than once for a course. Graves (</w:t>
      </w:r>
      <w:r w:rsidR="003D48BE" w:rsidRPr="001B2EB9">
        <w:rPr>
          <w:rFonts w:ascii="Times New Roman" w:hAnsi="Times New Roman" w:cs="Times New Roman"/>
          <w:sz w:val="24"/>
          <w:szCs w:val="24"/>
        </w:rPr>
        <w:t>1996</w:t>
      </w:r>
      <w:r w:rsidRPr="001B2EB9">
        <w:rPr>
          <w:rFonts w:ascii="Times New Roman" w:hAnsi="Times New Roman" w:cs="Times New Roman"/>
          <w:sz w:val="24"/>
          <w:szCs w:val="24"/>
        </w:rPr>
        <w:t xml:space="preserve">) proposed that it could be conducted in the planning stage, the teaching stage, and also the replanning stage. She also suggested that in some cases a </w:t>
      </w:r>
      <w:proofErr w:type="spellStart"/>
      <w:r w:rsidRPr="001B2EB9">
        <w:rPr>
          <w:rFonts w:ascii="Times New Roman" w:hAnsi="Times New Roman" w:cs="Times New Roman"/>
          <w:sz w:val="24"/>
          <w:szCs w:val="24"/>
        </w:rPr>
        <w:t>precourse</w:t>
      </w:r>
      <w:proofErr w:type="spellEnd"/>
      <w:r w:rsidRPr="001B2EB9">
        <w:rPr>
          <w:rFonts w:ascii="Times New Roman" w:hAnsi="Times New Roman" w:cs="Times New Roman"/>
          <w:sz w:val="24"/>
          <w:szCs w:val="24"/>
        </w:rPr>
        <w:t xml:space="preserve"> needs analysis is not necessary and appropriate since teachers don’t have chance to meet their students before the class so they just make assumptions. Hyland (</w:t>
      </w:r>
      <w:r w:rsidR="003D48BE" w:rsidRPr="001B2EB9">
        <w:rPr>
          <w:rFonts w:ascii="Times New Roman" w:hAnsi="Times New Roman" w:cs="Times New Roman"/>
          <w:sz w:val="24"/>
          <w:szCs w:val="24"/>
        </w:rPr>
        <w:t>2004</w:t>
      </w:r>
      <w:r w:rsidRPr="001B2EB9">
        <w:rPr>
          <w:rFonts w:ascii="Times New Roman" w:hAnsi="Times New Roman" w:cs="Times New Roman"/>
          <w:sz w:val="24"/>
          <w:szCs w:val="24"/>
        </w:rPr>
        <w:t xml:space="preserve">) mentioned that determining needs should be a continuous process since instructors need to modify their teaching to better accommodate their students as they become more familiar with each other. It is possible that the original goals that they set up at first </w:t>
      </w:r>
      <w:r w:rsidR="00387B20" w:rsidRPr="001B2EB9">
        <w:rPr>
          <w:rFonts w:ascii="Times New Roman" w:hAnsi="Times New Roman" w:cs="Times New Roman"/>
          <w:sz w:val="24"/>
          <w:szCs w:val="24"/>
        </w:rPr>
        <w:t xml:space="preserve">were too high or the students may have more knowledge of the target genre than was supposed. Therefore, needs analysis should combine with evaluation in order to make the course more effective and get improvement. </w:t>
      </w:r>
    </w:p>
    <w:p w:rsidR="00EA77DE" w:rsidRPr="001B2EB9" w:rsidRDefault="00EA77DE" w:rsidP="00E34F74">
      <w:pPr>
        <w:spacing w:line="480" w:lineRule="auto"/>
        <w:ind w:firstLineChars="250" w:firstLine="600"/>
        <w:rPr>
          <w:rFonts w:ascii="Times New Roman" w:hAnsi="Times New Roman" w:cs="Times New Roman"/>
          <w:sz w:val="24"/>
          <w:szCs w:val="24"/>
        </w:rPr>
      </w:pPr>
    </w:p>
    <w:p w:rsidR="00505DEC" w:rsidRPr="001B2EB9" w:rsidRDefault="003D48BE" w:rsidP="00E34F74">
      <w:pPr>
        <w:spacing w:line="480" w:lineRule="auto"/>
        <w:ind w:firstLineChars="250" w:firstLine="600"/>
        <w:rPr>
          <w:rFonts w:ascii="Times New Roman" w:hAnsi="Times New Roman" w:cs="Times New Roman"/>
          <w:sz w:val="24"/>
          <w:szCs w:val="24"/>
        </w:rPr>
      </w:pPr>
      <w:r w:rsidRPr="001B2EB9">
        <w:rPr>
          <w:rFonts w:ascii="Times New Roman" w:hAnsi="Times New Roman" w:cs="Times New Roman"/>
          <w:sz w:val="24"/>
          <w:szCs w:val="24"/>
        </w:rPr>
        <w:t xml:space="preserve">Hyland, K. (2003). </w:t>
      </w:r>
      <w:proofErr w:type="gramStart"/>
      <w:r w:rsidRPr="001B2EB9">
        <w:rPr>
          <w:rFonts w:ascii="Times New Roman" w:hAnsi="Times New Roman" w:cs="Times New Roman"/>
          <w:sz w:val="24"/>
          <w:szCs w:val="24"/>
        </w:rPr>
        <w:t>Second language writing.</w:t>
      </w:r>
      <w:proofErr w:type="gramEnd"/>
      <w:r w:rsidRPr="001B2EB9">
        <w:rPr>
          <w:rFonts w:ascii="Times New Roman" w:hAnsi="Times New Roman" w:cs="Times New Roman"/>
          <w:sz w:val="24"/>
          <w:szCs w:val="24"/>
        </w:rPr>
        <w:t xml:space="preserve"> New York: Cambridge University Press.</w:t>
      </w:r>
    </w:p>
    <w:p w:rsidR="003D48BE" w:rsidRPr="001B2EB9" w:rsidRDefault="003D48BE" w:rsidP="00E34F74">
      <w:pPr>
        <w:spacing w:line="480" w:lineRule="auto"/>
        <w:ind w:firstLineChars="250" w:firstLine="600"/>
        <w:rPr>
          <w:rFonts w:ascii="Times New Roman" w:hAnsi="Times New Roman" w:cs="Times New Roman"/>
          <w:sz w:val="24"/>
          <w:szCs w:val="24"/>
        </w:rPr>
      </w:pPr>
      <w:r w:rsidRPr="001B2EB9">
        <w:rPr>
          <w:rFonts w:ascii="Times New Roman" w:hAnsi="Times New Roman" w:cs="Times New Roman"/>
          <w:sz w:val="24"/>
          <w:szCs w:val="24"/>
        </w:rPr>
        <w:t xml:space="preserve">Hyland, K. (2004). </w:t>
      </w:r>
      <w:proofErr w:type="gramStart"/>
      <w:r w:rsidRPr="001B2EB9">
        <w:rPr>
          <w:rFonts w:ascii="Times New Roman" w:hAnsi="Times New Roman" w:cs="Times New Roman"/>
          <w:sz w:val="24"/>
          <w:szCs w:val="24"/>
        </w:rPr>
        <w:t>Genre and second language writing.</w:t>
      </w:r>
      <w:proofErr w:type="gramEnd"/>
      <w:r w:rsidRPr="001B2EB9">
        <w:rPr>
          <w:rFonts w:ascii="Times New Roman" w:hAnsi="Times New Roman" w:cs="Times New Roman"/>
          <w:sz w:val="24"/>
          <w:szCs w:val="24"/>
        </w:rPr>
        <w:t xml:space="preserve"> Ann Arbor: University of Michigan Press.</w:t>
      </w:r>
    </w:p>
    <w:p w:rsidR="003D48BE" w:rsidRPr="001B2EB9" w:rsidRDefault="003D48BE" w:rsidP="00E34F74">
      <w:pPr>
        <w:spacing w:line="480" w:lineRule="auto"/>
        <w:ind w:firstLineChars="250" w:firstLine="600"/>
        <w:rPr>
          <w:rFonts w:ascii="Times New Roman" w:hAnsi="Times New Roman" w:cs="Times New Roman"/>
          <w:sz w:val="24"/>
          <w:szCs w:val="24"/>
        </w:rPr>
      </w:pPr>
      <w:r w:rsidRPr="001B2EB9">
        <w:rPr>
          <w:rFonts w:ascii="Times New Roman" w:hAnsi="Times New Roman" w:cs="Times New Roman"/>
          <w:sz w:val="24"/>
          <w:szCs w:val="24"/>
        </w:rPr>
        <w:t>Graves, K. (1996) Teachers as course developers. New York: Cambridge University Press.</w:t>
      </w:r>
    </w:p>
    <w:p w:rsidR="003D48BE" w:rsidRPr="001B2EB9" w:rsidRDefault="003D48BE" w:rsidP="00E34F74">
      <w:pPr>
        <w:spacing w:line="480" w:lineRule="auto"/>
        <w:ind w:firstLineChars="250" w:firstLine="600"/>
        <w:rPr>
          <w:rFonts w:ascii="Times New Roman" w:hAnsi="Times New Roman" w:cs="Times New Roman"/>
          <w:sz w:val="24"/>
          <w:szCs w:val="24"/>
        </w:rPr>
      </w:pPr>
      <w:proofErr w:type="spellStart"/>
      <w:r w:rsidRPr="001B2EB9">
        <w:rPr>
          <w:rFonts w:ascii="Times New Roman" w:hAnsi="Times New Roman" w:cs="Times New Roman"/>
          <w:sz w:val="24"/>
          <w:szCs w:val="24"/>
        </w:rPr>
        <w:t>Richterich</w:t>
      </w:r>
      <w:proofErr w:type="spellEnd"/>
      <w:r w:rsidRPr="001B2EB9">
        <w:rPr>
          <w:rFonts w:ascii="Times New Roman" w:hAnsi="Times New Roman" w:cs="Times New Roman"/>
          <w:sz w:val="24"/>
          <w:szCs w:val="24"/>
        </w:rPr>
        <w:t xml:space="preserve">, R. (1980) </w:t>
      </w:r>
      <w:proofErr w:type="gramStart"/>
      <w:r w:rsidRPr="001B2EB9">
        <w:rPr>
          <w:rFonts w:ascii="Times New Roman" w:hAnsi="Times New Roman" w:cs="Times New Roman"/>
          <w:sz w:val="24"/>
          <w:szCs w:val="24"/>
        </w:rPr>
        <w:t>A</w:t>
      </w:r>
      <w:proofErr w:type="gramEnd"/>
      <w:r w:rsidRPr="001B2EB9">
        <w:rPr>
          <w:rFonts w:ascii="Times New Roman" w:hAnsi="Times New Roman" w:cs="Times New Roman"/>
          <w:sz w:val="24"/>
          <w:szCs w:val="24"/>
        </w:rPr>
        <w:t xml:space="preserve"> model for the definition of language needs of adults. In Trim, </w:t>
      </w:r>
      <w:proofErr w:type="spellStart"/>
      <w:r w:rsidRPr="001B2EB9">
        <w:rPr>
          <w:rFonts w:ascii="Times New Roman" w:hAnsi="Times New Roman" w:cs="Times New Roman"/>
          <w:sz w:val="24"/>
          <w:szCs w:val="24"/>
        </w:rPr>
        <w:t>Richterich</w:t>
      </w:r>
      <w:proofErr w:type="spellEnd"/>
      <w:r w:rsidRPr="001B2EB9">
        <w:rPr>
          <w:rFonts w:ascii="Times New Roman" w:hAnsi="Times New Roman" w:cs="Times New Roman"/>
          <w:sz w:val="24"/>
          <w:szCs w:val="24"/>
        </w:rPr>
        <w:t xml:space="preserve">, Van </w:t>
      </w:r>
      <w:proofErr w:type="spellStart"/>
      <w:r w:rsidRPr="001B2EB9">
        <w:rPr>
          <w:rFonts w:ascii="Times New Roman" w:hAnsi="Times New Roman" w:cs="Times New Roman"/>
          <w:sz w:val="24"/>
          <w:szCs w:val="24"/>
        </w:rPr>
        <w:t>Ek</w:t>
      </w:r>
      <w:proofErr w:type="spellEnd"/>
      <w:r w:rsidRPr="001B2EB9">
        <w:rPr>
          <w:rFonts w:ascii="Times New Roman" w:hAnsi="Times New Roman" w:cs="Times New Roman"/>
          <w:sz w:val="24"/>
          <w:szCs w:val="24"/>
        </w:rPr>
        <w:t>, and Wilkins: 31-62.</w:t>
      </w:r>
    </w:p>
    <w:p w:rsidR="003D48BE" w:rsidRPr="001B2EB9" w:rsidRDefault="003D48BE" w:rsidP="00E34F74">
      <w:pPr>
        <w:spacing w:line="480" w:lineRule="auto"/>
        <w:ind w:firstLineChars="250" w:firstLine="600"/>
        <w:rPr>
          <w:rFonts w:ascii="Times New Roman" w:hAnsi="Times New Roman" w:cs="Times New Roman"/>
          <w:sz w:val="24"/>
          <w:szCs w:val="24"/>
        </w:rPr>
      </w:pPr>
      <w:proofErr w:type="spellStart"/>
      <w:r w:rsidRPr="001B2EB9">
        <w:rPr>
          <w:rFonts w:ascii="Times New Roman" w:hAnsi="Times New Roman" w:cs="Times New Roman"/>
          <w:sz w:val="24"/>
          <w:szCs w:val="24"/>
        </w:rPr>
        <w:t>Brindley</w:t>
      </w:r>
      <w:proofErr w:type="spellEnd"/>
      <w:r w:rsidRPr="001B2EB9">
        <w:rPr>
          <w:rFonts w:ascii="Times New Roman" w:hAnsi="Times New Roman" w:cs="Times New Roman"/>
          <w:sz w:val="24"/>
          <w:szCs w:val="24"/>
        </w:rPr>
        <w:t xml:space="preserve">, G. (1989) </w:t>
      </w:r>
      <w:proofErr w:type="gramStart"/>
      <w:r w:rsidRPr="001B2EB9">
        <w:rPr>
          <w:rFonts w:ascii="Times New Roman" w:hAnsi="Times New Roman" w:cs="Times New Roman"/>
          <w:sz w:val="24"/>
          <w:szCs w:val="24"/>
        </w:rPr>
        <w:t>The</w:t>
      </w:r>
      <w:proofErr w:type="gramEnd"/>
      <w:r w:rsidRPr="001B2EB9">
        <w:rPr>
          <w:rFonts w:ascii="Times New Roman" w:hAnsi="Times New Roman" w:cs="Times New Roman"/>
          <w:sz w:val="24"/>
          <w:szCs w:val="24"/>
        </w:rPr>
        <w:t xml:space="preserve"> role of needs analysis in adult ESL program design. In R.K. Johnson, ed</w:t>
      </w:r>
      <w:proofErr w:type="gramStart"/>
      <w:r w:rsidRPr="001B2EB9">
        <w:rPr>
          <w:rFonts w:ascii="Times New Roman" w:hAnsi="Times New Roman" w:cs="Times New Roman"/>
          <w:sz w:val="24"/>
          <w:szCs w:val="24"/>
        </w:rPr>
        <w:t>..</w:t>
      </w:r>
      <w:proofErr w:type="gramEnd"/>
      <w:r w:rsidRPr="001B2EB9">
        <w:rPr>
          <w:rFonts w:ascii="Times New Roman" w:hAnsi="Times New Roman" w:cs="Times New Roman"/>
          <w:sz w:val="24"/>
          <w:szCs w:val="24"/>
        </w:rPr>
        <w:t xml:space="preserve"> </w:t>
      </w:r>
      <w:proofErr w:type="gramStart"/>
      <w:r w:rsidRPr="001B2EB9">
        <w:rPr>
          <w:rFonts w:ascii="Times New Roman" w:hAnsi="Times New Roman" w:cs="Times New Roman"/>
          <w:sz w:val="24"/>
          <w:szCs w:val="24"/>
        </w:rPr>
        <w:t>The Second Language Curriculum.</w:t>
      </w:r>
      <w:proofErr w:type="gramEnd"/>
      <w:r w:rsidRPr="001B2EB9">
        <w:rPr>
          <w:rFonts w:ascii="Times New Roman" w:hAnsi="Times New Roman" w:cs="Times New Roman"/>
          <w:sz w:val="24"/>
          <w:szCs w:val="24"/>
        </w:rPr>
        <w:t xml:space="preserve"> P. 63-78. Cambridge: Cambridge University Press.</w:t>
      </w:r>
    </w:p>
    <w:p w:rsidR="004F5E6C" w:rsidRPr="001B2EB9" w:rsidRDefault="004F5E6C" w:rsidP="00E34F74">
      <w:pPr>
        <w:spacing w:line="480" w:lineRule="auto"/>
        <w:rPr>
          <w:rFonts w:ascii="Times New Roman" w:hAnsi="Times New Roman" w:cs="Times New Roman"/>
          <w:sz w:val="24"/>
          <w:szCs w:val="24"/>
        </w:rPr>
      </w:pPr>
    </w:p>
    <w:p w:rsidR="004F5E6C" w:rsidRPr="003C348A" w:rsidRDefault="004F5E6C" w:rsidP="00E34F74">
      <w:pPr>
        <w:spacing w:line="480" w:lineRule="auto"/>
        <w:jc w:val="center"/>
        <w:rPr>
          <w:rFonts w:ascii="Times New Roman" w:hAnsi="Times New Roman" w:cs="Times New Roman"/>
          <w:b/>
          <w:sz w:val="28"/>
          <w:szCs w:val="24"/>
        </w:rPr>
      </w:pPr>
      <w:r w:rsidRPr="003C348A">
        <w:rPr>
          <w:rFonts w:ascii="Times New Roman" w:hAnsi="Times New Roman" w:cs="Times New Roman"/>
          <w:b/>
          <w:sz w:val="28"/>
          <w:szCs w:val="24"/>
        </w:rPr>
        <w:t>Lesson Plan</w:t>
      </w:r>
      <w:r w:rsidR="00E34F74" w:rsidRPr="003C348A">
        <w:rPr>
          <w:rFonts w:ascii="Times New Roman" w:hAnsi="Times New Roman" w:cs="Times New Roman"/>
          <w:b/>
          <w:sz w:val="28"/>
          <w:szCs w:val="24"/>
        </w:rPr>
        <w:t xml:space="preserve"> for needs analysis</w:t>
      </w:r>
      <w:r w:rsidR="004F7221" w:rsidRPr="003C348A">
        <w:rPr>
          <w:rFonts w:ascii="Times New Roman" w:hAnsi="Times New Roman" w:cs="Times New Roman"/>
          <w:b/>
          <w:sz w:val="28"/>
          <w:szCs w:val="24"/>
        </w:rPr>
        <w:t>: Needs analysis for Business Academia Genres</w:t>
      </w:r>
    </w:p>
    <w:p w:rsidR="00564DFB" w:rsidRPr="001B2EB9" w:rsidRDefault="00E34F74" w:rsidP="001B2EB9">
      <w:pPr>
        <w:spacing w:line="480" w:lineRule="auto"/>
        <w:rPr>
          <w:rFonts w:ascii="Times New Roman" w:hAnsi="Times New Roman" w:cs="Times New Roman"/>
          <w:sz w:val="24"/>
          <w:szCs w:val="24"/>
        </w:rPr>
      </w:pPr>
      <w:r w:rsidRPr="001B2EB9">
        <w:rPr>
          <w:rFonts w:ascii="Times New Roman" w:hAnsi="Times New Roman" w:cs="Times New Roman"/>
          <w:b/>
          <w:sz w:val="24"/>
          <w:szCs w:val="24"/>
        </w:rPr>
        <w:t xml:space="preserve">Context: </w:t>
      </w:r>
      <w:r w:rsidRPr="001B2EB9">
        <w:rPr>
          <w:rFonts w:ascii="Times New Roman" w:hAnsi="Times New Roman" w:cs="Times New Roman"/>
          <w:sz w:val="24"/>
          <w:szCs w:val="24"/>
        </w:rPr>
        <w:t xml:space="preserve">Freshman </w:t>
      </w:r>
      <w:r w:rsidR="001B2EB9" w:rsidRPr="001B2EB9">
        <w:rPr>
          <w:rFonts w:ascii="Times New Roman" w:hAnsi="Times New Roman" w:cs="Times New Roman"/>
          <w:sz w:val="24"/>
          <w:szCs w:val="24"/>
        </w:rPr>
        <w:t xml:space="preserve">ESL </w:t>
      </w:r>
      <w:r w:rsidRPr="001B2EB9">
        <w:rPr>
          <w:rFonts w:ascii="Times New Roman" w:hAnsi="Times New Roman" w:cs="Times New Roman"/>
          <w:sz w:val="24"/>
          <w:szCs w:val="24"/>
        </w:rPr>
        <w:t xml:space="preserve">undergraduates of the </w:t>
      </w:r>
      <w:proofErr w:type="spellStart"/>
      <w:r w:rsidRPr="001B2EB9">
        <w:rPr>
          <w:rFonts w:ascii="Times New Roman" w:hAnsi="Times New Roman" w:cs="Times New Roman"/>
          <w:sz w:val="24"/>
          <w:szCs w:val="24"/>
        </w:rPr>
        <w:t>Smeal</w:t>
      </w:r>
      <w:proofErr w:type="spellEnd"/>
      <w:r w:rsidRPr="001B2EB9">
        <w:rPr>
          <w:rFonts w:ascii="Times New Roman" w:hAnsi="Times New Roman" w:cs="Times New Roman"/>
          <w:sz w:val="24"/>
          <w:szCs w:val="24"/>
        </w:rPr>
        <w:t xml:space="preserve"> School of Business at Penn State. </w:t>
      </w:r>
      <w:r w:rsidR="00D04ED8">
        <w:rPr>
          <w:rFonts w:ascii="Times New Roman" w:hAnsi="Times New Roman" w:cs="Times New Roman"/>
          <w:sz w:val="24"/>
          <w:szCs w:val="24"/>
        </w:rPr>
        <w:t>The class meets two times every week, each 1 hour 15 minutes long. This needs analysis session of 20 minutes is at the beginning of the first class for instructor to collect information of students needs and possibly modify the syllabus.</w:t>
      </w:r>
    </w:p>
    <w:p w:rsidR="00E34F74" w:rsidRPr="001B2EB9" w:rsidRDefault="00E34F74" w:rsidP="001B2EB9">
      <w:pPr>
        <w:spacing w:line="480" w:lineRule="auto"/>
        <w:rPr>
          <w:rFonts w:ascii="Times New Roman" w:hAnsi="Times New Roman" w:cs="Times New Roman"/>
          <w:b/>
          <w:sz w:val="24"/>
          <w:szCs w:val="24"/>
        </w:rPr>
      </w:pPr>
      <w:r w:rsidRPr="001B2EB9">
        <w:rPr>
          <w:rFonts w:ascii="Times New Roman" w:hAnsi="Times New Roman" w:cs="Times New Roman"/>
          <w:b/>
          <w:sz w:val="24"/>
          <w:szCs w:val="24"/>
        </w:rPr>
        <w:t>Objectives:</w:t>
      </w:r>
    </w:p>
    <w:p w:rsidR="00E34F74" w:rsidRPr="001B2EB9" w:rsidRDefault="00E34F74" w:rsidP="001B2EB9">
      <w:pPr>
        <w:pStyle w:val="a3"/>
        <w:numPr>
          <w:ilvl w:val="0"/>
          <w:numId w:val="2"/>
        </w:numPr>
        <w:spacing w:line="480" w:lineRule="auto"/>
        <w:ind w:leftChars="0"/>
        <w:rPr>
          <w:rFonts w:ascii="Times New Roman" w:hAnsi="Times New Roman" w:cs="Times New Roman"/>
          <w:sz w:val="24"/>
          <w:szCs w:val="24"/>
        </w:rPr>
      </w:pPr>
      <w:r w:rsidRPr="001B2EB9">
        <w:rPr>
          <w:rFonts w:ascii="Times New Roman" w:hAnsi="Times New Roman" w:cs="Times New Roman"/>
          <w:sz w:val="24"/>
          <w:szCs w:val="24"/>
        </w:rPr>
        <w:t>Getting to know themselves and the language</w:t>
      </w:r>
    </w:p>
    <w:p w:rsidR="00E34F74" w:rsidRPr="001B2EB9" w:rsidRDefault="00E34F74" w:rsidP="001B2EB9">
      <w:pPr>
        <w:pStyle w:val="a3"/>
        <w:numPr>
          <w:ilvl w:val="0"/>
          <w:numId w:val="2"/>
        </w:numPr>
        <w:spacing w:line="480" w:lineRule="auto"/>
        <w:ind w:leftChars="0"/>
        <w:rPr>
          <w:rFonts w:ascii="Times New Roman" w:hAnsi="Times New Roman" w:cs="Times New Roman"/>
          <w:sz w:val="24"/>
          <w:szCs w:val="24"/>
        </w:rPr>
      </w:pPr>
      <w:r w:rsidRPr="001B2EB9">
        <w:rPr>
          <w:rFonts w:ascii="Times New Roman" w:hAnsi="Times New Roman" w:cs="Times New Roman"/>
          <w:sz w:val="24"/>
          <w:szCs w:val="24"/>
        </w:rPr>
        <w:t>Negotiating the syllabus together</w:t>
      </w:r>
    </w:p>
    <w:p w:rsidR="00E34F74" w:rsidRPr="001B2EB9" w:rsidRDefault="00E34F74" w:rsidP="001B2EB9">
      <w:pPr>
        <w:spacing w:line="480" w:lineRule="auto"/>
        <w:rPr>
          <w:rFonts w:ascii="Times New Roman" w:hAnsi="Times New Roman" w:cs="Times New Roman"/>
          <w:b/>
          <w:sz w:val="24"/>
          <w:szCs w:val="24"/>
        </w:rPr>
      </w:pPr>
      <w:r w:rsidRPr="001B2EB9">
        <w:rPr>
          <w:rFonts w:ascii="Times New Roman" w:hAnsi="Times New Roman" w:cs="Times New Roman"/>
          <w:b/>
          <w:sz w:val="24"/>
          <w:szCs w:val="24"/>
        </w:rPr>
        <w:t>Assumptions:</w:t>
      </w:r>
    </w:p>
    <w:p w:rsidR="00E34F74" w:rsidRPr="001B2EB9" w:rsidRDefault="00E34F74" w:rsidP="001B2EB9">
      <w:pPr>
        <w:spacing w:line="480" w:lineRule="auto"/>
        <w:rPr>
          <w:rFonts w:ascii="Times New Roman" w:hAnsi="Times New Roman" w:cs="Times New Roman"/>
          <w:sz w:val="24"/>
          <w:szCs w:val="24"/>
        </w:rPr>
      </w:pPr>
      <w:r w:rsidRPr="001B2EB9">
        <w:rPr>
          <w:rFonts w:ascii="Times New Roman" w:hAnsi="Times New Roman" w:cs="Times New Roman"/>
          <w:sz w:val="24"/>
          <w:szCs w:val="24"/>
        </w:rPr>
        <w:lastRenderedPageBreak/>
        <w:t>Because of the diverse background of ESL students in the program, we assume the potential for a wide difference in English learning experiences, personal history, and thus English writing skill levels. This first class will either affirm this assumption or not in order for us to plan future lessons accordingly.</w:t>
      </w:r>
    </w:p>
    <w:p w:rsidR="00E34F74" w:rsidRPr="00D35753" w:rsidRDefault="00E34F74" w:rsidP="001B2EB9">
      <w:pPr>
        <w:spacing w:line="480" w:lineRule="auto"/>
        <w:rPr>
          <w:rFonts w:ascii="Times New Roman" w:hAnsi="Times New Roman" w:cs="Times New Roman"/>
          <w:b/>
          <w:sz w:val="24"/>
          <w:szCs w:val="24"/>
        </w:rPr>
      </w:pPr>
      <w:r w:rsidRPr="00D35753">
        <w:rPr>
          <w:rFonts w:ascii="Times New Roman" w:hAnsi="Times New Roman" w:cs="Times New Roman"/>
          <w:b/>
          <w:sz w:val="24"/>
          <w:szCs w:val="24"/>
        </w:rPr>
        <w:t>Language Analysis</w:t>
      </w:r>
      <w:r w:rsidR="001B2EB9" w:rsidRPr="00D35753">
        <w:rPr>
          <w:rFonts w:ascii="Times New Roman" w:hAnsi="Times New Roman" w:cs="Times New Roman"/>
          <w:b/>
          <w:sz w:val="24"/>
          <w:szCs w:val="24"/>
        </w:rPr>
        <w:t>:</w:t>
      </w:r>
    </w:p>
    <w:p w:rsidR="001B2EB9" w:rsidRPr="001B2EB9" w:rsidRDefault="00593FD7" w:rsidP="001B2EB9">
      <w:pPr>
        <w:spacing w:line="480" w:lineRule="auto"/>
        <w:rPr>
          <w:rFonts w:ascii="Times New Roman" w:hAnsi="Times New Roman" w:cs="Times New Roman"/>
          <w:sz w:val="24"/>
          <w:szCs w:val="24"/>
        </w:rPr>
      </w:pPr>
      <w:r>
        <w:rPr>
          <w:rFonts w:ascii="Times New Roman" w:hAnsi="Times New Roman" w:cs="Times New Roman"/>
          <w:sz w:val="24"/>
          <w:szCs w:val="24"/>
        </w:rPr>
        <w:t xml:space="preserve">We have the opportunity of accessing a sample piece of writing (although free-writing) from the students. We assume that students have intermediate abilities of writing in terms of grammar and semantics, but not on pragmatics. </w:t>
      </w:r>
      <w:r w:rsidR="00D35753">
        <w:rPr>
          <w:rFonts w:ascii="Times New Roman" w:hAnsi="Times New Roman" w:cs="Times New Roman"/>
          <w:sz w:val="24"/>
          <w:szCs w:val="24"/>
        </w:rPr>
        <w:t xml:space="preserve">This is a good reason for using genre-based approach to writing. </w:t>
      </w:r>
    </w:p>
    <w:p w:rsidR="00E34F74" w:rsidRPr="004F7221" w:rsidRDefault="00E34F74" w:rsidP="001B2EB9">
      <w:pPr>
        <w:spacing w:line="480" w:lineRule="auto"/>
        <w:rPr>
          <w:rFonts w:ascii="Times New Roman" w:hAnsi="Times New Roman" w:cs="Times New Roman"/>
          <w:b/>
          <w:sz w:val="24"/>
          <w:szCs w:val="24"/>
        </w:rPr>
      </w:pPr>
      <w:r w:rsidRPr="004F7221">
        <w:rPr>
          <w:rFonts w:ascii="Times New Roman" w:hAnsi="Times New Roman" w:cs="Times New Roman"/>
          <w:b/>
          <w:sz w:val="24"/>
          <w:szCs w:val="24"/>
        </w:rPr>
        <w:t>Anticipated problems/solutions</w:t>
      </w:r>
      <w:r w:rsidR="00D04ED8" w:rsidRPr="004F7221">
        <w:rPr>
          <w:rFonts w:ascii="Times New Roman" w:hAnsi="Times New Roman" w:cs="Times New Roman"/>
          <w:b/>
          <w:sz w:val="24"/>
          <w:szCs w:val="24"/>
        </w:rPr>
        <w:t>:</w:t>
      </w:r>
    </w:p>
    <w:p w:rsidR="00D04ED8" w:rsidRDefault="004F7221" w:rsidP="004F7221">
      <w:pPr>
        <w:pStyle w:val="a3"/>
        <w:numPr>
          <w:ilvl w:val="0"/>
          <w:numId w:val="5"/>
        </w:numPr>
        <w:spacing w:line="480" w:lineRule="auto"/>
        <w:ind w:leftChars="0"/>
        <w:rPr>
          <w:rFonts w:ascii="Times New Roman" w:hAnsi="Times New Roman" w:cs="Times New Roman"/>
          <w:sz w:val="24"/>
          <w:szCs w:val="24"/>
        </w:rPr>
      </w:pPr>
      <w:r w:rsidRPr="004F7221">
        <w:rPr>
          <w:rFonts w:ascii="Times New Roman" w:hAnsi="Times New Roman" w:cs="Times New Roman"/>
          <w:sz w:val="24"/>
          <w:szCs w:val="24"/>
        </w:rPr>
        <w:t>Given that it’s the first meeting of the semester, students might have no specific ideas of what they will encounter in their undergraduate study. Students might struggle with free writing at this point of study, but we think with the guided questions, they should express their needs effectively.</w:t>
      </w:r>
    </w:p>
    <w:p w:rsidR="004F7221" w:rsidRPr="004F7221" w:rsidRDefault="004F7221" w:rsidP="004F7221">
      <w:pPr>
        <w:pStyle w:val="a3"/>
        <w:numPr>
          <w:ilvl w:val="0"/>
          <w:numId w:val="5"/>
        </w:numPr>
        <w:spacing w:line="480" w:lineRule="auto"/>
        <w:ind w:leftChars="0"/>
        <w:rPr>
          <w:rFonts w:ascii="Times New Roman" w:hAnsi="Times New Roman" w:cs="Times New Roman"/>
          <w:sz w:val="24"/>
          <w:szCs w:val="24"/>
        </w:rPr>
      </w:pPr>
      <w:r>
        <w:rPr>
          <w:rFonts w:ascii="Times New Roman" w:hAnsi="Times New Roman" w:cs="Times New Roman"/>
          <w:sz w:val="24"/>
          <w:szCs w:val="24"/>
        </w:rPr>
        <w:t xml:space="preserve">The tentative syllabus we are providing to the students cover a large amount of material over the semester. We anticipate that they will have higher interest/needs level for some of the topics </w:t>
      </w:r>
      <w:r w:rsidR="0039187E">
        <w:rPr>
          <w:rFonts w:ascii="Times New Roman" w:hAnsi="Times New Roman" w:cs="Times New Roman"/>
          <w:sz w:val="24"/>
          <w:szCs w:val="24"/>
        </w:rPr>
        <w:t>over others. Students might have difficulties discerning some of the listed topics at this point, and we need to be ready to explain those to them, which might take additional time than expected.</w:t>
      </w:r>
      <w:r w:rsidR="00E36A34">
        <w:rPr>
          <w:rFonts w:ascii="Times New Roman" w:hAnsi="Times New Roman" w:cs="Times New Roman"/>
          <w:sz w:val="24"/>
          <w:szCs w:val="24"/>
        </w:rPr>
        <w:t xml:space="preserve"> However, we think it is necessary to spend additional time to clarify concepts in genre-based writing to students taking this course.</w:t>
      </w:r>
    </w:p>
    <w:p w:rsidR="001B2EB9" w:rsidRPr="00D04ED8" w:rsidRDefault="00E34F74" w:rsidP="001B2EB9">
      <w:pPr>
        <w:spacing w:line="480" w:lineRule="auto"/>
        <w:rPr>
          <w:rFonts w:ascii="Times New Roman" w:hAnsi="Times New Roman" w:cs="Times New Roman"/>
          <w:b/>
          <w:sz w:val="24"/>
          <w:szCs w:val="24"/>
        </w:rPr>
      </w:pPr>
      <w:r w:rsidRPr="00D04ED8">
        <w:rPr>
          <w:rFonts w:ascii="Times New Roman" w:hAnsi="Times New Roman" w:cs="Times New Roman"/>
          <w:b/>
          <w:sz w:val="24"/>
          <w:szCs w:val="24"/>
        </w:rPr>
        <w:t>Materials</w:t>
      </w:r>
    </w:p>
    <w:p w:rsidR="001B2EB9" w:rsidRPr="001B2EB9" w:rsidRDefault="001B2EB9" w:rsidP="009D172B">
      <w:pPr>
        <w:pStyle w:val="a3"/>
        <w:numPr>
          <w:ilvl w:val="0"/>
          <w:numId w:val="3"/>
        </w:numPr>
        <w:spacing w:line="360" w:lineRule="auto"/>
        <w:ind w:leftChars="0"/>
        <w:rPr>
          <w:rFonts w:ascii="Times New Roman" w:hAnsi="Times New Roman" w:cs="Times New Roman"/>
          <w:sz w:val="24"/>
          <w:szCs w:val="24"/>
        </w:rPr>
      </w:pPr>
      <w:r w:rsidRPr="001B2EB9">
        <w:rPr>
          <w:rFonts w:ascii="Times New Roman" w:hAnsi="Times New Roman" w:cs="Times New Roman"/>
          <w:sz w:val="24"/>
          <w:szCs w:val="24"/>
        </w:rPr>
        <w:t>Guided writing questions:</w:t>
      </w:r>
    </w:p>
    <w:p w:rsidR="00B91EBC" w:rsidRPr="00B91EBC" w:rsidRDefault="00B91EBC" w:rsidP="002843D6">
      <w:pPr>
        <w:spacing w:line="480" w:lineRule="auto"/>
        <w:rPr>
          <w:rFonts w:ascii="Times New Roman" w:eastAsia="宋体" w:hAnsi="Times New Roman" w:cs="Times New Roman"/>
          <w:color w:val="333333"/>
          <w:sz w:val="24"/>
          <w:szCs w:val="24"/>
        </w:rPr>
      </w:pPr>
      <w:r w:rsidRPr="00B91EBC">
        <w:rPr>
          <w:rFonts w:ascii="Times New Roman" w:eastAsia="宋体" w:hAnsi="Times New Roman" w:cs="Times New Roman"/>
          <w:b/>
          <w:bCs/>
          <w:color w:val="333333"/>
          <w:sz w:val="24"/>
          <w:szCs w:val="24"/>
        </w:rPr>
        <w:lastRenderedPageBreak/>
        <w:t>How long -</w:t>
      </w:r>
      <w:r w:rsidRPr="00B91EBC">
        <w:rPr>
          <w:rFonts w:ascii="Times New Roman" w:eastAsia="宋体" w:hAnsi="Times New Roman" w:cs="Times New Roman"/>
          <w:color w:val="333333"/>
          <w:sz w:val="24"/>
          <w:szCs w:val="24"/>
        </w:rPr>
        <w:t xml:space="preserve"> e.g. </w:t>
      </w:r>
      <w:proofErr w:type="gramStart"/>
      <w:r w:rsidRPr="00B91EBC">
        <w:rPr>
          <w:rFonts w:ascii="Times New Roman" w:eastAsia="宋体" w:hAnsi="Times New Roman" w:cs="Times New Roman"/>
          <w:color w:val="333333"/>
          <w:sz w:val="24"/>
          <w:szCs w:val="24"/>
        </w:rPr>
        <w:t>How</w:t>
      </w:r>
      <w:proofErr w:type="gramEnd"/>
      <w:r w:rsidRPr="00B91EBC">
        <w:rPr>
          <w:rFonts w:ascii="Times New Roman" w:eastAsia="宋体" w:hAnsi="Times New Roman" w:cs="Times New Roman"/>
          <w:color w:val="333333"/>
          <w:sz w:val="24"/>
          <w:szCs w:val="24"/>
        </w:rPr>
        <w:t xml:space="preserve"> long have you been involved in English writing for academic purposes?</w:t>
      </w:r>
    </w:p>
    <w:p w:rsidR="001B2EB9" w:rsidRPr="001B2EB9" w:rsidRDefault="001B2EB9" w:rsidP="002843D6">
      <w:pPr>
        <w:spacing w:after="0" w:line="480" w:lineRule="auto"/>
        <w:rPr>
          <w:rFonts w:ascii="Times New Roman" w:eastAsia="宋体" w:hAnsi="Times New Roman" w:cs="Times New Roman"/>
          <w:color w:val="333333"/>
          <w:sz w:val="24"/>
          <w:szCs w:val="24"/>
        </w:rPr>
      </w:pPr>
      <w:r w:rsidRPr="001B2EB9">
        <w:rPr>
          <w:rFonts w:ascii="Times New Roman" w:eastAsia="宋体" w:hAnsi="Times New Roman" w:cs="Times New Roman"/>
          <w:b/>
          <w:bCs/>
          <w:color w:val="333333"/>
          <w:sz w:val="24"/>
          <w:szCs w:val="24"/>
        </w:rPr>
        <w:t>What -</w:t>
      </w:r>
      <w:r w:rsidRPr="001B2EB9">
        <w:rPr>
          <w:rFonts w:ascii="Times New Roman" w:eastAsia="宋体" w:hAnsi="Times New Roman" w:cs="Times New Roman"/>
          <w:color w:val="333333"/>
          <w:sz w:val="24"/>
          <w:szCs w:val="24"/>
        </w:rPr>
        <w:t xml:space="preserve"> e.g. </w:t>
      </w:r>
      <w:proofErr w:type="gramStart"/>
      <w:r w:rsidRPr="001B2EB9">
        <w:rPr>
          <w:rFonts w:ascii="Times New Roman" w:eastAsia="宋体" w:hAnsi="Times New Roman" w:cs="Times New Roman"/>
          <w:color w:val="333333"/>
          <w:sz w:val="24"/>
          <w:szCs w:val="24"/>
        </w:rPr>
        <w:t>What</w:t>
      </w:r>
      <w:proofErr w:type="gramEnd"/>
      <w:r w:rsidRPr="001B2EB9">
        <w:rPr>
          <w:rFonts w:ascii="Times New Roman" w:eastAsia="宋体" w:hAnsi="Times New Roman" w:cs="Times New Roman"/>
          <w:color w:val="333333"/>
          <w:sz w:val="24"/>
          <w:szCs w:val="24"/>
        </w:rPr>
        <w:t xml:space="preserve"> </w:t>
      </w:r>
      <w:r w:rsidR="00B91EBC">
        <w:rPr>
          <w:rFonts w:ascii="Times New Roman" w:eastAsia="宋体" w:hAnsi="Times New Roman" w:cs="Times New Roman"/>
          <w:color w:val="333333"/>
          <w:sz w:val="24"/>
          <w:szCs w:val="24"/>
        </w:rPr>
        <w:t>is the purpose of your writing</w:t>
      </w:r>
      <w:r w:rsidRPr="001B2EB9">
        <w:rPr>
          <w:rFonts w:ascii="Times New Roman" w:eastAsia="宋体" w:hAnsi="Times New Roman" w:cs="Times New Roman"/>
          <w:color w:val="333333"/>
          <w:sz w:val="24"/>
          <w:szCs w:val="24"/>
        </w:rPr>
        <w:t>?</w:t>
      </w:r>
      <w:r w:rsidR="00B91EBC">
        <w:rPr>
          <w:rFonts w:ascii="Times New Roman" w:eastAsia="宋体" w:hAnsi="Times New Roman" w:cs="Times New Roman"/>
          <w:color w:val="333333"/>
          <w:sz w:val="24"/>
          <w:szCs w:val="24"/>
        </w:rPr>
        <w:t xml:space="preserve"> (E.g. class assignment, project proposal, reading summary, etc.)</w:t>
      </w:r>
    </w:p>
    <w:p w:rsidR="001B2EB9" w:rsidRPr="001B2EB9" w:rsidRDefault="001B2EB9" w:rsidP="002843D6">
      <w:pPr>
        <w:spacing w:after="0" w:line="480" w:lineRule="auto"/>
        <w:rPr>
          <w:rFonts w:ascii="Times New Roman" w:eastAsia="宋体" w:hAnsi="Times New Roman" w:cs="Times New Roman"/>
          <w:color w:val="333333"/>
          <w:sz w:val="24"/>
          <w:szCs w:val="24"/>
        </w:rPr>
      </w:pPr>
      <w:r w:rsidRPr="001B2EB9">
        <w:rPr>
          <w:rFonts w:ascii="Times New Roman" w:eastAsia="宋体" w:hAnsi="Times New Roman" w:cs="Times New Roman"/>
          <w:b/>
          <w:bCs/>
          <w:color w:val="333333"/>
          <w:sz w:val="24"/>
          <w:szCs w:val="24"/>
        </w:rPr>
        <w:t>Which -</w:t>
      </w:r>
      <w:r w:rsidRPr="001B2EB9">
        <w:rPr>
          <w:rFonts w:ascii="Times New Roman" w:eastAsia="宋体" w:hAnsi="Times New Roman" w:cs="Times New Roman"/>
          <w:color w:val="333333"/>
          <w:sz w:val="24"/>
          <w:szCs w:val="24"/>
        </w:rPr>
        <w:t xml:space="preserve"> e.g. </w:t>
      </w:r>
      <w:proofErr w:type="gramStart"/>
      <w:r w:rsidRPr="001B2EB9">
        <w:rPr>
          <w:rFonts w:ascii="Times New Roman" w:eastAsia="宋体" w:hAnsi="Times New Roman" w:cs="Times New Roman"/>
          <w:color w:val="333333"/>
          <w:sz w:val="24"/>
          <w:szCs w:val="24"/>
        </w:rPr>
        <w:t>Which</w:t>
      </w:r>
      <w:proofErr w:type="gramEnd"/>
      <w:r w:rsidRPr="001B2EB9">
        <w:rPr>
          <w:rFonts w:ascii="Times New Roman" w:eastAsia="宋体" w:hAnsi="Times New Roman" w:cs="Times New Roman"/>
          <w:color w:val="333333"/>
          <w:sz w:val="24"/>
          <w:szCs w:val="24"/>
        </w:rPr>
        <w:t xml:space="preserve"> parts of the </w:t>
      </w:r>
      <w:r>
        <w:rPr>
          <w:rFonts w:ascii="Times New Roman" w:eastAsia="宋体" w:hAnsi="Times New Roman" w:cs="Times New Roman"/>
          <w:color w:val="333333"/>
          <w:sz w:val="24"/>
          <w:szCs w:val="24"/>
        </w:rPr>
        <w:t>academic writing</w:t>
      </w:r>
      <w:r w:rsidRPr="001B2EB9">
        <w:rPr>
          <w:rFonts w:ascii="Times New Roman" w:eastAsia="宋体" w:hAnsi="Times New Roman" w:cs="Times New Roman"/>
          <w:color w:val="333333"/>
          <w:sz w:val="24"/>
          <w:szCs w:val="24"/>
        </w:rPr>
        <w:t xml:space="preserve"> do you find most difficult?</w:t>
      </w:r>
    </w:p>
    <w:p w:rsidR="001B2EB9" w:rsidRPr="001B2EB9" w:rsidRDefault="001B2EB9" w:rsidP="002843D6">
      <w:pPr>
        <w:spacing w:after="0" w:line="480" w:lineRule="auto"/>
        <w:rPr>
          <w:rFonts w:ascii="Times New Roman" w:eastAsia="宋体" w:hAnsi="Times New Roman" w:cs="Times New Roman"/>
          <w:color w:val="333333"/>
          <w:sz w:val="24"/>
          <w:szCs w:val="24"/>
        </w:rPr>
      </w:pPr>
      <w:r w:rsidRPr="001B2EB9">
        <w:rPr>
          <w:rFonts w:ascii="Times New Roman" w:eastAsia="宋体" w:hAnsi="Times New Roman" w:cs="Times New Roman"/>
          <w:b/>
          <w:bCs/>
          <w:color w:val="333333"/>
          <w:sz w:val="24"/>
          <w:szCs w:val="24"/>
        </w:rPr>
        <w:t>Who -</w:t>
      </w:r>
      <w:r w:rsidRPr="001B2EB9">
        <w:rPr>
          <w:rFonts w:ascii="Times New Roman" w:eastAsia="宋体" w:hAnsi="Times New Roman" w:cs="Times New Roman"/>
          <w:color w:val="333333"/>
          <w:sz w:val="24"/>
          <w:szCs w:val="24"/>
        </w:rPr>
        <w:t xml:space="preserve"> e.g. </w:t>
      </w:r>
      <w:proofErr w:type="gramStart"/>
      <w:r w:rsidRPr="001B2EB9">
        <w:rPr>
          <w:rFonts w:ascii="Times New Roman" w:eastAsia="宋体" w:hAnsi="Times New Roman" w:cs="Times New Roman"/>
          <w:color w:val="333333"/>
          <w:sz w:val="24"/>
          <w:szCs w:val="24"/>
        </w:rPr>
        <w:t>Who</w:t>
      </w:r>
      <w:proofErr w:type="gramEnd"/>
      <w:r w:rsidRPr="001B2EB9">
        <w:rPr>
          <w:rFonts w:ascii="Times New Roman" w:eastAsia="宋体" w:hAnsi="Times New Roman" w:cs="Times New Roman"/>
          <w:color w:val="333333"/>
          <w:sz w:val="24"/>
          <w:szCs w:val="24"/>
        </w:rPr>
        <w:t xml:space="preserve"> do you </w:t>
      </w:r>
      <w:r>
        <w:rPr>
          <w:rFonts w:ascii="Times New Roman" w:eastAsia="宋体" w:hAnsi="Times New Roman" w:cs="Times New Roman"/>
          <w:color w:val="333333"/>
          <w:sz w:val="24"/>
          <w:szCs w:val="24"/>
        </w:rPr>
        <w:t>submit your writing assignments to</w:t>
      </w:r>
      <w:r w:rsidRPr="001B2EB9">
        <w:rPr>
          <w:rFonts w:ascii="Times New Roman" w:eastAsia="宋体" w:hAnsi="Times New Roman" w:cs="Times New Roman"/>
          <w:color w:val="333333"/>
          <w:sz w:val="24"/>
          <w:szCs w:val="24"/>
        </w:rPr>
        <w:t>?</w:t>
      </w:r>
      <w:r>
        <w:rPr>
          <w:rFonts w:ascii="Times New Roman" w:eastAsia="宋体" w:hAnsi="Times New Roman" w:cs="Times New Roman"/>
          <w:color w:val="333333"/>
          <w:sz w:val="24"/>
          <w:szCs w:val="24"/>
        </w:rPr>
        <w:t xml:space="preserve"> (E.g. advisor, course instructor, fellow students)</w:t>
      </w:r>
    </w:p>
    <w:p w:rsidR="001B2EB9" w:rsidRPr="001B2EB9" w:rsidRDefault="00B91EBC" w:rsidP="002843D6">
      <w:pPr>
        <w:spacing w:after="0" w:line="480" w:lineRule="auto"/>
        <w:rPr>
          <w:rFonts w:ascii="Times New Roman" w:eastAsia="宋体" w:hAnsi="Times New Roman" w:cs="Times New Roman"/>
          <w:color w:val="333333"/>
          <w:sz w:val="24"/>
          <w:szCs w:val="24"/>
        </w:rPr>
      </w:pPr>
      <w:r>
        <w:rPr>
          <w:rFonts w:ascii="Times New Roman" w:eastAsia="宋体" w:hAnsi="Times New Roman" w:cs="Times New Roman"/>
          <w:b/>
          <w:bCs/>
          <w:color w:val="333333"/>
          <w:sz w:val="24"/>
          <w:szCs w:val="24"/>
        </w:rPr>
        <w:t>Formality</w:t>
      </w:r>
      <w:r w:rsidR="001B2EB9" w:rsidRPr="001B2EB9">
        <w:rPr>
          <w:rFonts w:ascii="Times New Roman" w:eastAsia="宋体" w:hAnsi="Times New Roman" w:cs="Times New Roman"/>
          <w:b/>
          <w:bCs/>
          <w:color w:val="333333"/>
          <w:sz w:val="24"/>
          <w:szCs w:val="24"/>
        </w:rPr>
        <w:t xml:space="preserve"> -</w:t>
      </w:r>
      <w:r w:rsidR="001B2EB9" w:rsidRPr="001B2EB9">
        <w:rPr>
          <w:rFonts w:ascii="Times New Roman" w:eastAsia="宋体" w:hAnsi="Times New Roman" w:cs="Times New Roman"/>
          <w:color w:val="333333"/>
          <w:sz w:val="24"/>
          <w:szCs w:val="24"/>
        </w:rPr>
        <w:t xml:space="preserve"> e.g. </w:t>
      </w:r>
      <w:proofErr w:type="gramStart"/>
      <w:r w:rsidR="001B2EB9" w:rsidRPr="001B2EB9">
        <w:rPr>
          <w:rFonts w:ascii="Times New Roman" w:eastAsia="宋体" w:hAnsi="Times New Roman" w:cs="Times New Roman"/>
          <w:color w:val="333333"/>
          <w:sz w:val="24"/>
          <w:szCs w:val="24"/>
        </w:rPr>
        <w:t>How</w:t>
      </w:r>
      <w:proofErr w:type="gramEnd"/>
      <w:r w:rsidR="001B2EB9" w:rsidRPr="001B2EB9">
        <w:rPr>
          <w:rFonts w:ascii="Times New Roman" w:eastAsia="宋体" w:hAnsi="Times New Roman" w:cs="Times New Roman"/>
          <w:color w:val="333333"/>
          <w:sz w:val="24"/>
          <w:szCs w:val="24"/>
        </w:rPr>
        <w:t xml:space="preserve"> formal does </w:t>
      </w:r>
      <w:r>
        <w:rPr>
          <w:rFonts w:ascii="Times New Roman" w:eastAsia="宋体" w:hAnsi="Times New Roman" w:cs="Times New Roman"/>
          <w:color w:val="333333"/>
          <w:sz w:val="24"/>
          <w:szCs w:val="24"/>
        </w:rPr>
        <w:t>each of your</w:t>
      </w:r>
      <w:r w:rsidR="001B2EB9" w:rsidRPr="001B2EB9">
        <w:rPr>
          <w:rFonts w:ascii="Times New Roman" w:eastAsia="宋体" w:hAnsi="Times New Roman" w:cs="Times New Roman"/>
          <w:color w:val="333333"/>
          <w:sz w:val="24"/>
          <w:szCs w:val="24"/>
        </w:rPr>
        <w:t xml:space="preserve"> </w:t>
      </w:r>
      <w:r>
        <w:rPr>
          <w:rFonts w:ascii="Times New Roman" w:eastAsia="宋体" w:hAnsi="Times New Roman" w:cs="Times New Roman"/>
          <w:color w:val="333333"/>
          <w:sz w:val="24"/>
          <w:szCs w:val="24"/>
        </w:rPr>
        <w:t>writings</w:t>
      </w:r>
      <w:r w:rsidR="001B2EB9" w:rsidRPr="001B2EB9">
        <w:rPr>
          <w:rFonts w:ascii="Times New Roman" w:eastAsia="宋体" w:hAnsi="Times New Roman" w:cs="Times New Roman"/>
          <w:color w:val="333333"/>
          <w:sz w:val="24"/>
          <w:szCs w:val="24"/>
        </w:rPr>
        <w:t xml:space="preserve"> need to be? </w:t>
      </w:r>
    </w:p>
    <w:p w:rsidR="001B2EB9" w:rsidRPr="001B2EB9" w:rsidRDefault="001B2EB9" w:rsidP="002843D6">
      <w:pPr>
        <w:spacing w:after="0" w:line="480" w:lineRule="auto"/>
        <w:rPr>
          <w:rFonts w:ascii="Times New Roman" w:eastAsia="宋体" w:hAnsi="Times New Roman" w:cs="Times New Roman"/>
          <w:color w:val="333333"/>
          <w:sz w:val="24"/>
          <w:szCs w:val="24"/>
        </w:rPr>
      </w:pPr>
      <w:r w:rsidRPr="001B2EB9">
        <w:rPr>
          <w:rFonts w:ascii="Times New Roman" w:eastAsia="宋体" w:hAnsi="Times New Roman" w:cs="Times New Roman"/>
          <w:b/>
          <w:bCs/>
          <w:color w:val="333333"/>
          <w:sz w:val="24"/>
          <w:szCs w:val="24"/>
        </w:rPr>
        <w:t>How -</w:t>
      </w:r>
      <w:r w:rsidRPr="001B2EB9">
        <w:rPr>
          <w:rFonts w:ascii="Times New Roman" w:eastAsia="宋体" w:hAnsi="Times New Roman" w:cs="Times New Roman"/>
          <w:color w:val="333333"/>
          <w:sz w:val="24"/>
          <w:szCs w:val="24"/>
        </w:rPr>
        <w:t xml:space="preserve"> e.g. </w:t>
      </w:r>
      <w:proofErr w:type="gramStart"/>
      <w:r w:rsidRPr="001B2EB9">
        <w:rPr>
          <w:rFonts w:ascii="Times New Roman" w:eastAsia="宋体" w:hAnsi="Times New Roman" w:cs="Times New Roman"/>
          <w:color w:val="333333"/>
          <w:sz w:val="24"/>
          <w:szCs w:val="24"/>
        </w:rPr>
        <w:t>How</w:t>
      </w:r>
      <w:proofErr w:type="gramEnd"/>
      <w:r w:rsidRPr="001B2EB9">
        <w:rPr>
          <w:rFonts w:ascii="Times New Roman" w:eastAsia="宋体" w:hAnsi="Times New Roman" w:cs="Times New Roman"/>
          <w:color w:val="333333"/>
          <w:sz w:val="24"/>
          <w:szCs w:val="24"/>
        </w:rPr>
        <w:t xml:space="preserve"> </w:t>
      </w:r>
      <w:r w:rsidR="009D172B">
        <w:rPr>
          <w:rFonts w:ascii="Times New Roman" w:eastAsia="宋体" w:hAnsi="Times New Roman" w:cs="Times New Roman"/>
          <w:color w:val="333333"/>
          <w:sz w:val="24"/>
          <w:szCs w:val="24"/>
        </w:rPr>
        <w:t>much</w:t>
      </w:r>
      <w:r w:rsidRPr="001B2EB9">
        <w:rPr>
          <w:rFonts w:ascii="Times New Roman" w:eastAsia="宋体" w:hAnsi="Times New Roman" w:cs="Times New Roman"/>
          <w:color w:val="333333"/>
          <w:sz w:val="24"/>
          <w:szCs w:val="24"/>
        </w:rPr>
        <w:t xml:space="preserve"> do you want/need to go </w:t>
      </w:r>
      <w:r w:rsidR="009D172B">
        <w:rPr>
          <w:rFonts w:ascii="Times New Roman" w:eastAsia="宋体" w:hAnsi="Times New Roman" w:cs="Times New Roman"/>
          <w:color w:val="333333"/>
          <w:sz w:val="24"/>
          <w:szCs w:val="24"/>
        </w:rPr>
        <w:t>beyond course required academic writing</w:t>
      </w:r>
      <w:r w:rsidRPr="001B2EB9">
        <w:rPr>
          <w:rFonts w:ascii="Times New Roman" w:eastAsia="宋体" w:hAnsi="Times New Roman" w:cs="Times New Roman"/>
          <w:color w:val="333333"/>
          <w:sz w:val="24"/>
          <w:szCs w:val="24"/>
        </w:rPr>
        <w:t>?</w:t>
      </w:r>
    </w:p>
    <w:p w:rsidR="00921955" w:rsidRDefault="00921955" w:rsidP="002843D6">
      <w:pPr>
        <w:pStyle w:val="a3"/>
        <w:numPr>
          <w:ilvl w:val="0"/>
          <w:numId w:val="3"/>
        </w:numPr>
        <w:spacing w:line="480" w:lineRule="auto"/>
        <w:ind w:leftChars="0"/>
        <w:rPr>
          <w:rFonts w:ascii="Times New Roman" w:hAnsi="Times New Roman" w:cs="Times New Roman"/>
          <w:sz w:val="24"/>
          <w:szCs w:val="24"/>
        </w:rPr>
      </w:pPr>
      <w:r>
        <w:rPr>
          <w:rFonts w:ascii="Times New Roman" w:hAnsi="Times New Roman" w:cs="Times New Roman"/>
          <w:sz w:val="24"/>
          <w:szCs w:val="24"/>
        </w:rPr>
        <w:t>Questionnaire</w:t>
      </w:r>
    </w:p>
    <w:p w:rsidR="004F7221" w:rsidRPr="004F7221" w:rsidRDefault="003C348A" w:rsidP="004F7221">
      <w:pPr>
        <w:spacing w:line="480" w:lineRule="auto"/>
        <w:rPr>
          <w:rFonts w:ascii="Times New Roman" w:hAnsi="Times New Roman" w:cs="Times New Roman"/>
          <w:sz w:val="24"/>
          <w:szCs w:val="24"/>
        </w:rPr>
      </w:pPr>
      <w:r>
        <w:rPr>
          <w:rFonts w:ascii="Times New Roman" w:hAnsi="Times New Roman" w:cs="Times New Roman"/>
          <w:sz w:val="24"/>
          <w:szCs w:val="24"/>
        </w:rPr>
        <w:t>See attachment.</w:t>
      </w:r>
    </w:p>
    <w:p w:rsidR="00921955" w:rsidRDefault="00921955" w:rsidP="002843D6">
      <w:pPr>
        <w:pStyle w:val="a3"/>
        <w:numPr>
          <w:ilvl w:val="0"/>
          <w:numId w:val="3"/>
        </w:numPr>
        <w:spacing w:line="480" w:lineRule="auto"/>
        <w:ind w:leftChars="0"/>
        <w:rPr>
          <w:rFonts w:ascii="Times New Roman" w:hAnsi="Times New Roman" w:cs="Times New Roman"/>
          <w:sz w:val="24"/>
          <w:szCs w:val="24"/>
        </w:rPr>
      </w:pPr>
      <w:r w:rsidRPr="00921955">
        <w:rPr>
          <w:rFonts w:ascii="Times New Roman" w:hAnsi="Times New Roman" w:cs="Times New Roman"/>
          <w:sz w:val="24"/>
          <w:szCs w:val="24"/>
        </w:rPr>
        <w:t>Sample syllabus (curtailed to weekly schedule only):</w:t>
      </w:r>
    </w:p>
    <w:tbl>
      <w:tblPr>
        <w:tblStyle w:val="a6"/>
        <w:tblW w:w="0" w:type="auto"/>
        <w:tblLook w:val="04A0"/>
      </w:tblPr>
      <w:tblGrid>
        <w:gridCol w:w="959"/>
        <w:gridCol w:w="8617"/>
      </w:tblGrid>
      <w:tr w:rsidR="003E7A8F" w:rsidTr="003E7A8F">
        <w:tc>
          <w:tcPr>
            <w:tcW w:w="959" w:type="dxa"/>
          </w:tcPr>
          <w:p w:rsidR="003E7A8F" w:rsidRDefault="003E7A8F" w:rsidP="003E7A8F">
            <w:pPr>
              <w:spacing w:line="480" w:lineRule="auto"/>
              <w:rPr>
                <w:rFonts w:ascii="Times New Roman" w:hAnsi="Times New Roman" w:cs="Times New Roman"/>
                <w:sz w:val="24"/>
                <w:szCs w:val="24"/>
              </w:rPr>
            </w:pPr>
            <w:r>
              <w:rPr>
                <w:rFonts w:ascii="Times New Roman" w:hAnsi="Times New Roman" w:cs="Times New Roman"/>
                <w:sz w:val="24"/>
                <w:szCs w:val="24"/>
              </w:rPr>
              <w:t>Week</w:t>
            </w:r>
          </w:p>
        </w:tc>
        <w:tc>
          <w:tcPr>
            <w:tcW w:w="8617" w:type="dxa"/>
          </w:tcPr>
          <w:p w:rsidR="003E7A8F" w:rsidRDefault="003E7A8F" w:rsidP="003E7A8F">
            <w:pPr>
              <w:spacing w:line="480" w:lineRule="auto"/>
              <w:rPr>
                <w:rFonts w:ascii="Times New Roman" w:hAnsi="Times New Roman" w:cs="Times New Roman"/>
                <w:sz w:val="24"/>
                <w:szCs w:val="24"/>
              </w:rPr>
            </w:pPr>
            <w:r>
              <w:rPr>
                <w:rFonts w:ascii="Times New Roman" w:hAnsi="Times New Roman" w:cs="Times New Roman"/>
                <w:sz w:val="24"/>
                <w:szCs w:val="24"/>
              </w:rPr>
              <w:t>Content</w:t>
            </w:r>
          </w:p>
        </w:tc>
      </w:tr>
      <w:tr w:rsidR="003E7A8F" w:rsidTr="003E7A8F">
        <w:tc>
          <w:tcPr>
            <w:tcW w:w="959" w:type="dxa"/>
          </w:tcPr>
          <w:p w:rsidR="003E7A8F" w:rsidRDefault="003E7A8F" w:rsidP="003E7A8F">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8617" w:type="dxa"/>
          </w:tcPr>
          <w:p w:rsidR="003E7A8F" w:rsidRDefault="003E7A8F" w:rsidP="003E7A8F">
            <w:pPr>
              <w:spacing w:line="480" w:lineRule="auto"/>
              <w:rPr>
                <w:rFonts w:ascii="Times New Roman" w:hAnsi="Times New Roman" w:cs="Times New Roman"/>
                <w:sz w:val="24"/>
                <w:szCs w:val="24"/>
              </w:rPr>
            </w:pPr>
            <w:r>
              <w:rPr>
                <w:rFonts w:ascii="Times New Roman" w:hAnsi="Times New Roman" w:cs="Times New Roman"/>
                <w:sz w:val="24"/>
                <w:szCs w:val="24"/>
              </w:rPr>
              <w:t>Writing for Business Audiences in an Academic Program</w:t>
            </w:r>
          </w:p>
        </w:tc>
      </w:tr>
      <w:tr w:rsidR="00686F81" w:rsidTr="003E7A8F">
        <w:tc>
          <w:tcPr>
            <w:tcW w:w="959" w:type="dxa"/>
          </w:tcPr>
          <w:p w:rsidR="00686F81" w:rsidRDefault="00686F81" w:rsidP="00BE343A">
            <w:pPr>
              <w:spacing w:line="480" w:lineRule="auto"/>
              <w:rPr>
                <w:rFonts w:ascii="Times New Roman" w:hAnsi="Times New Roman" w:cs="Times New Roman"/>
                <w:sz w:val="24"/>
                <w:szCs w:val="24"/>
              </w:rPr>
            </w:pPr>
            <w:r>
              <w:rPr>
                <w:rFonts w:ascii="Times New Roman" w:hAnsi="Times New Roman" w:cs="Times New Roman"/>
                <w:sz w:val="24"/>
                <w:szCs w:val="24"/>
              </w:rPr>
              <w:t>2</w:t>
            </w:r>
          </w:p>
        </w:tc>
        <w:tc>
          <w:tcPr>
            <w:tcW w:w="8617" w:type="dxa"/>
          </w:tcPr>
          <w:p w:rsidR="00686F81" w:rsidRDefault="00686F81" w:rsidP="003E7A8F">
            <w:pPr>
              <w:spacing w:line="480" w:lineRule="auto"/>
              <w:rPr>
                <w:rFonts w:ascii="Times New Roman" w:hAnsi="Times New Roman" w:cs="Times New Roman"/>
                <w:sz w:val="24"/>
                <w:szCs w:val="24"/>
              </w:rPr>
            </w:pPr>
            <w:r>
              <w:rPr>
                <w:rFonts w:ascii="Times New Roman" w:hAnsi="Times New Roman" w:cs="Times New Roman"/>
                <w:sz w:val="24"/>
                <w:szCs w:val="24"/>
              </w:rPr>
              <w:t>Academic writing formats: APA, MLA</w:t>
            </w:r>
          </w:p>
        </w:tc>
      </w:tr>
      <w:tr w:rsidR="00686F81" w:rsidTr="003E7A8F">
        <w:tc>
          <w:tcPr>
            <w:tcW w:w="959" w:type="dxa"/>
          </w:tcPr>
          <w:p w:rsidR="00686F81" w:rsidRDefault="00686F81" w:rsidP="00BE343A">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8617" w:type="dxa"/>
          </w:tcPr>
          <w:p w:rsidR="00686F81" w:rsidRDefault="00686F81" w:rsidP="003E7A8F">
            <w:pPr>
              <w:spacing w:line="480" w:lineRule="auto"/>
              <w:rPr>
                <w:rFonts w:ascii="Times New Roman" w:hAnsi="Times New Roman" w:cs="Times New Roman"/>
                <w:sz w:val="24"/>
                <w:szCs w:val="24"/>
              </w:rPr>
            </w:pPr>
            <w:r>
              <w:rPr>
                <w:rFonts w:ascii="Times New Roman" w:hAnsi="Times New Roman" w:cs="Times New Roman"/>
                <w:sz w:val="24"/>
                <w:szCs w:val="24"/>
              </w:rPr>
              <w:t>Writing techniques: summarization</w:t>
            </w:r>
          </w:p>
        </w:tc>
      </w:tr>
      <w:tr w:rsidR="00686F81" w:rsidTr="003E7A8F">
        <w:tc>
          <w:tcPr>
            <w:tcW w:w="959" w:type="dxa"/>
          </w:tcPr>
          <w:p w:rsidR="00686F81" w:rsidRDefault="00686F81" w:rsidP="00BE343A">
            <w:pPr>
              <w:spacing w:line="480" w:lineRule="auto"/>
              <w:rPr>
                <w:rFonts w:ascii="Times New Roman" w:hAnsi="Times New Roman" w:cs="Times New Roman"/>
                <w:sz w:val="24"/>
                <w:szCs w:val="24"/>
              </w:rPr>
            </w:pPr>
            <w:r>
              <w:rPr>
                <w:rFonts w:ascii="Times New Roman" w:hAnsi="Times New Roman" w:cs="Times New Roman"/>
                <w:sz w:val="24"/>
                <w:szCs w:val="24"/>
              </w:rPr>
              <w:t>4</w:t>
            </w:r>
          </w:p>
        </w:tc>
        <w:tc>
          <w:tcPr>
            <w:tcW w:w="8617" w:type="dxa"/>
          </w:tcPr>
          <w:p w:rsidR="00686F81" w:rsidRDefault="00686F81" w:rsidP="003E7A8F">
            <w:pPr>
              <w:spacing w:line="480" w:lineRule="auto"/>
              <w:rPr>
                <w:rFonts w:ascii="Times New Roman" w:hAnsi="Times New Roman" w:cs="Times New Roman"/>
                <w:sz w:val="24"/>
                <w:szCs w:val="24"/>
              </w:rPr>
            </w:pPr>
            <w:r>
              <w:rPr>
                <w:rFonts w:ascii="Times New Roman" w:hAnsi="Times New Roman" w:cs="Times New Roman"/>
                <w:sz w:val="24"/>
                <w:szCs w:val="24"/>
              </w:rPr>
              <w:t>Writing techniques: argumentation</w:t>
            </w:r>
          </w:p>
        </w:tc>
      </w:tr>
      <w:tr w:rsidR="00686F81" w:rsidTr="003E7A8F">
        <w:tc>
          <w:tcPr>
            <w:tcW w:w="959" w:type="dxa"/>
          </w:tcPr>
          <w:p w:rsidR="00686F81" w:rsidRDefault="00686F81" w:rsidP="00BE343A">
            <w:pPr>
              <w:spacing w:line="480" w:lineRule="auto"/>
              <w:rPr>
                <w:rFonts w:ascii="Times New Roman" w:hAnsi="Times New Roman" w:cs="Times New Roman"/>
                <w:sz w:val="24"/>
                <w:szCs w:val="24"/>
              </w:rPr>
            </w:pPr>
            <w:r>
              <w:rPr>
                <w:rFonts w:ascii="Times New Roman" w:hAnsi="Times New Roman" w:cs="Times New Roman"/>
                <w:sz w:val="24"/>
                <w:szCs w:val="24"/>
              </w:rPr>
              <w:t>5</w:t>
            </w:r>
          </w:p>
        </w:tc>
        <w:tc>
          <w:tcPr>
            <w:tcW w:w="8617" w:type="dxa"/>
          </w:tcPr>
          <w:p w:rsidR="00686F81" w:rsidRDefault="00686F81" w:rsidP="003E7A8F">
            <w:pPr>
              <w:spacing w:line="480" w:lineRule="auto"/>
              <w:rPr>
                <w:rFonts w:ascii="Times New Roman" w:hAnsi="Times New Roman" w:cs="Times New Roman"/>
                <w:sz w:val="24"/>
                <w:szCs w:val="24"/>
              </w:rPr>
            </w:pPr>
            <w:r>
              <w:rPr>
                <w:rFonts w:ascii="Times New Roman" w:hAnsi="Times New Roman" w:cs="Times New Roman"/>
                <w:sz w:val="24"/>
                <w:szCs w:val="24"/>
              </w:rPr>
              <w:t>Writing techniques: compare and contrast</w:t>
            </w:r>
          </w:p>
        </w:tc>
      </w:tr>
      <w:tr w:rsidR="00686F81" w:rsidTr="003E7A8F">
        <w:tc>
          <w:tcPr>
            <w:tcW w:w="959" w:type="dxa"/>
          </w:tcPr>
          <w:p w:rsidR="00686F81" w:rsidRDefault="00686F81" w:rsidP="00BE343A">
            <w:pPr>
              <w:spacing w:line="480" w:lineRule="auto"/>
              <w:rPr>
                <w:rFonts w:ascii="Times New Roman" w:hAnsi="Times New Roman" w:cs="Times New Roman"/>
                <w:sz w:val="24"/>
                <w:szCs w:val="24"/>
              </w:rPr>
            </w:pPr>
            <w:r>
              <w:rPr>
                <w:rFonts w:ascii="Times New Roman" w:hAnsi="Times New Roman" w:cs="Times New Roman"/>
                <w:sz w:val="24"/>
                <w:szCs w:val="24"/>
              </w:rPr>
              <w:t>6</w:t>
            </w:r>
          </w:p>
        </w:tc>
        <w:tc>
          <w:tcPr>
            <w:tcW w:w="8617" w:type="dxa"/>
          </w:tcPr>
          <w:p w:rsidR="00686F81" w:rsidRDefault="00686F81" w:rsidP="003E7A8F">
            <w:pPr>
              <w:spacing w:line="480" w:lineRule="auto"/>
              <w:rPr>
                <w:rFonts w:ascii="Times New Roman" w:hAnsi="Times New Roman" w:cs="Times New Roman"/>
                <w:sz w:val="24"/>
                <w:szCs w:val="24"/>
              </w:rPr>
            </w:pPr>
            <w:r>
              <w:rPr>
                <w:rFonts w:ascii="Times New Roman" w:hAnsi="Times New Roman" w:cs="Times New Roman"/>
                <w:sz w:val="24"/>
                <w:szCs w:val="24"/>
              </w:rPr>
              <w:t>Writing letters for academic advisors and course professors</w:t>
            </w:r>
          </w:p>
        </w:tc>
      </w:tr>
      <w:tr w:rsidR="00686F81" w:rsidTr="003E7A8F">
        <w:tc>
          <w:tcPr>
            <w:tcW w:w="959" w:type="dxa"/>
          </w:tcPr>
          <w:p w:rsidR="00686F81" w:rsidRDefault="00686F81" w:rsidP="00BE343A">
            <w:pPr>
              <w:spacing w:line="480" w:lineRule="auto"/>
              <w:rPr>
                <w:rFonts w:ascii="Times New Roman" w:hAnsi="Times New Roman" w:cs="Times New Roman"/>
                <w:sz w:val="24"/>
                <w:szCs w:val="24"/>
              </w:rPr>
            </w:pPr>
            <w:r>
              <w:rPr>
                <w:rFonts w:ascii="Times New Roman" w:hAnsi="Times New Roman" w:cs="Times New Roman"/>
                <w:sz w:val="24"/>
                <w:szCs w:val="24"/>
              </w:rPr>
              <w:t>7</w:t>
            </w:r>
          </w:p>
        </w:tc>
        <w:tc>
          <w:tcPr>
            <w:tcW w:w="8617" w:type="dxa"/>
          </w:tcPr>
          <w:p w:rsidR="00686F81" w:rsidRDefault="00686F81" w:rsidP="005618A6">
            <w:pPr>
              <w:spacing w:line="480" w:lineRule="auto"/>
              <w:rPr>
                <w:rFonts w:ascii="Times New Roman" w:hAnsi="Times New Roman" w:cs="Times New Roman"/>
                <w:sz w:val="24"/>
                <w:szCs w:val="24"/>
              </w:rPr>
            </w:pPr>
            <w:r>
              <w:rPr>
                <w:rFonts w:ascii="Times New Roman" w:hAnsi="Times New Roman" w:cs="Times New Roman"/>
                <w:sz w:val="24"/>
                <w:szCs w:val="24"/>
              </w:rPr>
              <w:t>Writing reports: informational reports, progress report</w:t>
            </w:r>
            <w:r w:rsidR="005618A6">
              <w:rPr>
                <w:rFonts w:ascii="Times New Roman" w:hAnsi="Times New Roman" w:cs="Times New Roman"/>
                <w:sz w:val="24"/>
                <w:szCs w:val="24"/>
              </w:rPr>
              <w:t>s</w:t>
            </w:r>
          </w:p>
        </w:tc>
      </w:tr>
      <w:tr w:rsidR="005618A6" w:rsidTr="003E7A8F">
        <w:tc>
          <w:tcPr>
            <w:tcW w:w="959" w:type="dxa"/>
          </w:tcPr>
          <w:p w:rsidR="005618A6" w:rsidRDefault="005618A6" w:rsidP="00BE343A">
            <w:pPr>
              <w:spacing w:line="480" w:lineRule="auto"/>
              <w:rPr>
                <w:rFonts w:ascii="Times New Roman" w:hAnsi="Times New Roman" w:cs="Times New Roman"/>
                <w:sz w:val="24"/>
                <w:szCs w:val="24"/>
              </w:rPr>
            </w:pPr>
            <w:r>
              <w:rPr>
                <w:rFonts w:ascii="Times New Roman" w:hAnsi="Times New Roman" w:cs="Times New Roman"/>
                <w:sz w:val="24"/>
                <w:szCs w:val="24"/>
              </w:rPr>
              <w:t>9</w:t>
            </w:r>
          </w:p>
        </w:tc>
        <w:tc>
          <w:tcPr>
            <w:tcW w:w="8617" w:type="dxa"/>
          </w:tcPr>
          <w:p w:rsidR="005618A6" w:rsidRDefault="005618A6" w:rsidP="003E7A8F">
            <w:pPr>
              <w:spacing w:line="480" w:lineRule="auto"/>
              <w:rPr>
                <w:rFonts w:ascii="Times New Roman" w:hAnsi="Times New Roman" w:cs="Times New Roman"/>
                <w:sz w:val="24"/>
                <w:szCs w:val="24"/>
              </w:rPr>
            </w:pPr>
            <w:r>
              <w:rPr>
                <w:rFonts w:ascii="Times New Roman" w:hAnsi="Times New Roman" w:cs="Times New Roman"/>
                <w:sz w:val="24"/>
                <w:szCs w:val="24"/>
              </w:rPr>
              <w:t>Writing reports: periodic reports, survey reports</w:t>
            </w:r>
          </w:p>
        </w:tc>
      </w:tr>
      <w:tr w:rsidR="00686F81" w:rsidTr="003E7A8F">
        <w:tc>
          <w:tcPr>
            <w:tcW w:w="959" w:type="dxa"/>
          </w:tcPr>
          <w:p w:rsidR="00686F81" w:rsidRDefault="005618A6" w:rsidP="00BE343A">
            <w:pPr>
              <w:spacing w:line="480" w:lineRule="auto"/>
              <w:rPr>
                <w:rFonts w:ascii="Times New Roman" w:hAnsi="Times New Roman" w:cs="Times New Roman"/>
                <w:sz w:val="24"/>
                <w:szCs w:val="24"/>
              </w:rPr>
            </w:pPr>
            <w:r>
              <w:rPr>
                <w:rFonts w:ascii="Times New Roman" w:hAnsi="Times New Roman" w:cs="Times New Roman"/>
                <w:sz w:val="24"/>
                <w:szCs w:val="24"/>
              </w:rPr>
              <w:t>9</w:t>
            </w:r>
          </w:p>
        </w:tc>
        <w:tc>
          <w:tcPr>
            <w:tcW w:w="8617" w:type="dxa"/>
          </w:tcPr>
          <w:p w:rsidR="00686F81" w:rsidRDefault="00686F81" w:rsidP="003E7A8F">
            <w:pPr>
              <w:spacing w:line="480" w:lineRule="auto"/>
              <w:rPr>
                <w:rFonts w:ascii="Times New Roman" w:hAnsi="Times New Roman" w:cs="Times New Roman"/>
                <w:sz w:val="24"/>
                <w:szCs w:val="24"/>
              </w:rPr>
            </w:pPr>
            <w:r>
              <w:rPr>
                <w:rFonts w:ascii="Times New Roman" w:hAnsi="Times New Roman" w:cs="Times New Roman"/>
                <w:sz w:val="24"/>
                <w:szCs w:val="24"/>
              </w:rPr>
              <w:t>Writing internship applications: CV, follow-up letters</w:t>
            </w:r>
          </w:p>
        </w:tc>
      </w:tr>
      <w:tr w:rsidR="00686F81" w:rsidTr="003E7A8F">
        <w:tc>
          <w:tcPr>
            <w:tcW w:w="959" w:type="dxa"/>
          </w:tcPr>
          <w:p w:rsidR="00686F81" w:rsidRDefault="005618A6" w:rsidP="00BE343A">
            <w:pPr>
              <w:spacing w:line="480" w:lineRule="auto"/>
              <w:rPr>
                <w:rFonts w:ascii="Times New Roman" w:hAnsi="Times New Roman" w:cs="Times New Roman"/>
                <w:sz w:val="24"/>
                <w:szCs w:val="24"/>
              </w:rPr>
            </w:pPr>
            <w:r>
              <w:rPr>
                <w:rFonts w:ascii="Times New Roman" w:hAnsi="Times New Roman" w:cs="Times New Roman"/>
                <w:sz w:val="24"/>
                <w:szCs w:val="24"/>
              </w:rPr>
              <w:t>10</w:t>
            </w:r>
          </w:p>
        </w:tc>
        <w:tc>
          <w:tcPr>
            <w:tcW w:w="8617" w:type="dxa"/>
          </w:tcPr>
          <w:p w:rsidR="00686F81" w:rsidRDefault="00686F81" w:rsidP="005618A6">
            <w:pPr>
              <w:spacing w:line="480" w:lineRule="auto"/>
              <w:rPr>
                <w:rFonts w:ascii="Times New Roman" w:hAnsi="Times New Roman" w:cs="Times New Roman"/>
                <w:sz w:val="24"/>
                <w:szCs w:val="24"/>
              </w:rPr>
            </w:pPr>
            <w:r>
              <w:rPr>
                <w:rFonts w:ascii="Times New Roman" w:hAnsi="Times New Roman" w:cs="Times New Roman"/>
                <w:sz w:val="24"/>
                <w:szCs w:val="24"/>
              </w:rPr>
              <w:t>Writing proposals: planning proposal</w:t>
            </w:r>
            <w:r w:rsidR="005618A6">
              <w:rPr>
                <w:rFonts w:ascii="Times New Roman" w:hAnsi="Times New Roman" w:cs="Times New Roman"/>
                <w:sz w:val="24"/>
                <w:szCs w:val="24"/>
              </w:rPr>
              <w:t>,</w:t>
            </w:r>
            <w:r>
              <w:rPr>
                <w:rFonts w:ascii="Times New Roman" w:hAnsi="Times New Roman" w:cs="Times New Roman"/>
                <w:sz w:val="24"/>
                <w:szCs w:val="24"/>
              </w:rPr>
              <w:t xml:space="preserve"> marketing proposal</w:t>
            </w:r>
          </w:p>
        </w:tc>
      </w:tr>
      <w:tr w:rsidR="00686F81" w:rsidTr="003E7A8F">
        <w:tc>
          <w:tcPr>
            <w:tcW w:w="959" w:type="dxa"/>
          </w:tcPr>
          <w:p w:rsidR="00686F81" w:rsidRDefault="00686F81" w:rsidP="00BE343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1</w:t>
            </w:r>
            <w:r w:rsidR="005618A6">
              <w:rPr>
                <w:rFonts w:ascii="Times New Roman" w:hAnsi="Times New Roman" w:cs="Times New Roman"/>
                <w:sz w:val="24"/>
                <w:szCs w:val="24"/>
              </w:rPr>
              <w:t>1</w:t>
            </w:r>
          </w:p>
        </w:tc>
        <w:tc>
          <w:tcPr>
            <w:tcW w:w="8617" w:type="dxa"/>
          </w:tcPr>
          <w:p w:rsidR="00686F81" w:rsidRDefault="005618A6" w:rsidP="003E7A8F">
            <w:pPr>
              <w:spacing w:line="480" w:lineRule="auto"/>
              <w:rPr>
                <w:rFonts w:ascii="Times New Roman" w:hAnsi="Times New Roman" w:cs="Times New Roman"/>
                <w:sz w:val="24"/>
                <w:szCs w:val="24"/>
              </w:rPr>
            </w:pPr>
            <w:r>
              <w:rPr>
                <w:rFonts w:ascii="Times New Roman" w:hAnsi="Times New Roman" w:cs="Times New Roman"/>
                <w:sz w:val="24"/>
                <w:szCs w:val="24"/>
              </w:rPr>
              <w:t>Writing proposals: research proposal</w:t>
            </w:r>
          </w:p>
        </w:tc>
      </w:tr>
      <w:tr w:rsidR="00686F81" w:rsidTr="003E7A8F">
        <w:tc>
          <w:tcPr>
            <w:tcW w:w="959" w:type="dxa"/>
          </w:tcPr>
          <w:p w:rsidR="00686F81" w:rsidRDefault="00686F81" w:rsidP="00BE343A">
            <w:pPr>
              <w:spacing w:line="480" w:lineRule="auto"/>
              <w:rPr>
                <w:rFonts w:ascii="Times New Roman" w:hAnsi="Times New Roman" w:cs="Times New Roman"/>
                <w:sz w:val="24"/>
                <w:szCs w:val="24"/>
              </w:rPr>
            </w:pPr>
            <w:r>
              <w:rPr>
                <w:rFonts w:ascii="Times New Roman" w:hAnsi="Times New Roman" w:cs="Times New Roman"/>
                <w:sz w:val="24"/>
                <w:szCs w:val="24"/>
              </w:rPr>
              <w:t>1</w:t>
            </w:r>
            <w:r w:rsidR="005618A6">
              <w:rPr>
                <w:rFonts w:ascii="Times New Roman" w:hAnsi="Times New Roman" w:cs="Times New Roman"/>
                <w:sz w:val="24"/>
                <w:szCs w:val="24"/>
              </w:rPr>
              <w:t>2</w:t>
            </w:r>
          </w:p>
        </w:tc>
        <w:tc>
          <w:tcPr>
            <w:tcW w:w="8617" w:type="dxa"/>
          </w:tcPr>
          <w:p w:rsidR="00686F81" w:rsidRDefault="005618A6" w:rsidP="003E7A8F">
            <w:pPr>
              <w:spacing w:line="480" w:lineRule="auto"/>
              <w:rPr>
                <w:rFonts w:ascii="Times New Roman" w:hAnsi="Times New Roman" w:cs="Times New Roman"/>
                <w:sz w:val="24"/>
                <w:szCs w:val="24"/>
              </w:rPr>
            </w:pPr>
            <w:r>
              <w:rPr>
                <w:rFonts w:ascii="Times New Roman" w:hAnsi="Times New Roman" w:cs="Times New Roman"/>
                <w:sz w:val="24"/>
                <w:szCs w:val="24"/>
              </w:rPr>
              <w:t>Writing memos: formal analysis memo, mechanical analysis, etc.</w:t>
            </w:r>
          </w:p>
        </w:tc>
      </w:tr>
      <w:tr w:rsidR="00686F81" w:rsidTr="003E7A8F">
        <w:tc>
          <w:tcPr>
            <w:tcW w:w="959" w:type="dxa"/>
          </w:tcPr>
          <w:p w:rsidR="00686F81" w:rsidRDefault="00686F81" w:rsidP="00BE343A">
            <w:pPr>
              <w:spacing w:line="480" w:lineRule="auto"/>
              <w:rPr>
                <w:rFonts w:ascii="Times New Roman" w:hAnsi="Times New Roman" w:cs="Times New Roman"/>
                <w:sz w:val="24"/>
                <w:szCs w:val="24"/>
              </w:rPr>
            </w:pPr>
            <w:r>
              <w:rPr>
                <w:rFonts w:ascii="Times New Roman" w:hAnsi="Times New Roman" w:cs="Times New Roman"/>
                <w:sz w:val="24"/>
                <w:szCs w:val="24"/>
              </w:rPr>
              <w:t>13</w:t>
            </w:r>
          </w:p>
        </w:tc>
        <w:tc>
          <w:tcPr>
            <w:tcW w:w="8617" w:type="dxa"/>
          </w:tcPr>
          <w:p w:rsidR="00686F81" w:rsidRDefault="00D04ED8" w:rsidP="003E7A8F">
            <w:pPr>
              <w:spacing w:line="480" w:lineRule="auto"/>
              <w:rPr>
                <w:rFonts w:ascii="Times New Roman" w:hAnsi="Times New Roman" w:cs="Times New Roman"/>
                <w:sz w:val="24"/>
                <w:szCs w:val="24"/>
              </w:rPr>
            </w:pPr>
            <w:r>
              <w:rPr>
                <w:rFonts w:ascii="Times New Roman" w:hAnsi="Times New Roman" w:cs="Times New Roman"/>
                <w:sz w:val="24"/>
                <w:szCs w:val="24"/>
              </w:rPr>
              <w:t>Final presentation/assessment</w:t>
            </w:r>
          </w:p>
        </w:tc>
      </w:tr>
    </w:tbl>
    <w:p w:rsidR="003E7A8F" w:rsidRPr="003E7A8F" w:rsidRDefault="003E7A8F" w:rsidP="003E7A8F">
      <w:pPr>
        <w:spacing w:line="480" w:lineRule="auto"/>
        <w:rPr>
          <w:rFonts w:ascii="Times New Roman" w:hAnsi="Times New Roman" w:cs="Times New Roman"/>
          <w:sz w:val="24"/>
          <w:szCs w:val="24"/>
        </w:rPr>
      </w:pPr>
    </w:p>
    <w:p w:rsidR="001B2EB9" w:rsidRPr="00921955" w:rsidRDefault="001B2EB9" w:rsidP="002843D6">
      <w:pPr>
        <w:pStyle w:val="a3"/>
        <w:numPr>
          <w:ilvl w:val="0"/>
          <w:numId w:val="3"/>
        </w:numPr>
        <w:spacing w:line="480" w:lineRule="auto"/>
        <w:ind w:leftChars="0"/>
        <w:rPr>
          <w:rFonts w:ascii="Times New Roman" w:hAnsi="Times New Roman" w:cs="Times New Roman"/>
          <w:sz w:val="24"/>
          <w:szCs w:val="24"/>
        </w:rPr>
      </w:pPr>
      <w:r w:rsidRPr="00921955">
        <w:rPr>
          <w:rFonts w:ascii="Times New Roman" w:hAnsi="Times New Roman" w:cs="Times New Roman"/>
          <w:sz w:val="24"/>
          <w:szCs w:val="24"/>
        </w:rPr>
        <w:t>Detailed lesson plan.</w:t>
      </w:r>
    </w:p>
    <w:tbl>
      <w:tblPr>
        <w:tblStyle w:val="a6"/>
        <w:tblW w:w="0" w:type="auto"/>
        <w:tblLook w:val="04A0"/>
      </w:tblPr>
      <w:tblGrid>
        <w:gridCol w:w="1915"/>
        <w:gridCol w:w="1915"/>
        <w:gridCol w:w="1915"/>
        <w:gridCol w:w="1915"/>
        <w:gridCol w:w="1916"/>
      </w:tblGrid>
      <w:tr w:rsidR="00E34F74" w:rsidRPr="00EF7C0C" w:rsidTr="00E34F74">
        <w:tc>
          <w:tcPr>
            <w:tcW w:w="1915" w:type="dxa"/>
          </w:tcPr>
          <w:p w:rsidR="00E34F74" w:rsidRPr="00EF7C0C" w:rsidRDefault="009D172B" w:rsidP="00E34F74">
            <w:pPr>
              <w:spacing w:line="480" w:lineRule="auto"/>
              <w:rPr>
                <w:rFonts w:ascii="Times New Roman" w:hAnsi="Times New Roman" w:cs="Times New Roman"/>
                <w:b/>
                <w:sz w:val="21"/>
                <w:szCs w:val="24"/>
              </w:rPr>
            </w:pPr>
            <w:r w:rsidRPr="00EF7C0C">
              <w:rPr>
                <w:rFonts w:ascii="Times New Roman" w:hAnsi="Times New Roman" w:cs="Times New Roman"/>
                <w:b/>
                <w:sz w:val="21"/>
                <w:szCs w:val="24"/>
              </w:rPr>
              <w:t>Activity</w:t>
            </w:r>
          </w:p>
        </w:tc>
        <w:tc>
          <w:tcPr>
            <w:tcW w:w="1915" w:type="dxa"/>
          </w:tcPr>
          <w:p w:rsidR="00E34F74" w:rsidRPr="00EF7C0C" w:rsidRDefault="00E34F74" w:rsidP="00E34F74">
            <w:pPr>
              <w:spacing w:line="480" w:lineRule="auto"/>
              <w:rPr>
                <w:rFonts w:ascii="Times New Roman" w:hAnsi="Times New Roman" w:cs="Times New Roman"/>
                <w:b/>
                <w:sz w:val="21"/>
                <w:szCs w:val="24"/>
              </w:rPr>
            </w:pPr>
            <w:r w:rsidRPr="00EF7C0C">
              <w:rPr>
                <w:rFonts w:ascii="Times New Roman" w:hAnsi="Times New Roman" w:cs="Times New Roman"/>
                <w:b/>
                <w:sz w:val="21"/>
                <w:szCs w:val="24"/>
              </w:rPr>
              <w:t>Procedure</w:t>
            </w:r>
          </w:p>
        </w:tc>
        <w:tc>
          <w:tcPr>
            <w:tcW w:w="1915" w:type="dxa"/>
          </w:tcPr>
          <w:p w:rsidR="00E34F74" w:rsidRPr="00EF7C0C" w:rsidRDefault="00E34F74" w:rsidP="00E34F74">
            <w:pPr>
              <w:spacing w:line="480" w:lineRule="auto"/>
              <w:rPr>
                <w:rFonts w:ascii="Times New Roman" w:hAnsi="Times New Roman" w:cs="Times New Roman"/>
                <w:b/>
                <w:sz w:val="21"/>
                <w:szCs w:val="24"/>
              </w:rPr>
            </w:pPr>
            <w:r w:rsidRPr="00EF7C0C">
              <w:rPr>
                <w:rFonts w:ascii="Times New Roman" w:hAnsi="Times New Roman" w:cs="Times New Roman"/>
                <w:b/>
                <w:sz w:val="21"/>
                <w:szCs w:val="24"/>
              </w:rPr>
              <w:t>Materials</w:t>
            </w:r>
          </w:p>
        </w:tc>
        <w:tc>
          <w:tcPr>
            <w:tcW w:w="1915" w:type="dxa"/>
          </w:tcPr>
          <w:p w:rsidR="00E34F74" w:rsidRPr="00EF7C0C" w:rsidRDefault="00E34F74" w:rsidP="00E34F74">
            <w:pPr>
              <w:spacing w:line="480" w:lineRule="auto"/>
              <w:rPr>
                <w:rFonts w:ascii="Times New Roman" w:hAnsi="Times New Roman" w:cs="Times New Roman"/>
                <w:b/>
                <w:sz w:val="21"/>
                <w:szCs w:val="24"/>
              </w:rPr>
            </w:pPr>
            <w:r w:rsidRPr="00EF7C0C">
              <w:rPr>
                <w:rFonts w:ascii="Times New Roman" w:hAnsi="Times New Roman" w:cs="Times New Roman"/>
                <w:b/>
                <w:sz w:val="21"/>
                <w:szCs w:val="24"/>
              </w:rPr>
              <w:t>Focus</w:t>
            </w:r>
          </w:p>
        </w:tc>
        <w:tc>
          <w:tcPr>
            <w:tcW w:w="1916" w:type="dxa"/>
          </w:tcPr>
          <w:p w:rsidR="00E34F74" w:rsidRPr="00EF7C0C" w:rsidRDefault="00E34F74" w:rsidP="00E34F74">
            <w:pPr>
              <w:spacing w:line="480" w:lineRule="auto"/>
              <w:rPr>
                <w:rFonts w:ascii="Times New Roman" w:hAnsi="Times New Roman" w:cs="Times New Roman"/>
                <w:b/>
                <w:sz w:val="21"/>
                <w:szCs w:val="24"/>
              </w:rPr>
            </w:pPr>
            <w:r w:rsidRPr="00EF7C0C">
              <w:rPr>
                <w:rFonts w:ascii="Times New Roman" w:hAnsi="Times New Roman" w:cs="Times New Roman"/>
                <w:b/>
                <w:sz w:val="21"/>
                <w:szCs w:val="24"/>
              </w:rPr>
              <w:t>Time</w:t>
            </w:r>
          </w:p>
        </w:tc>
      </w:tr>
      <w:tr w:rsidR="00E34F74" w:rsidRPr="00EF7C0C" w:rsidTr="00E34F74">
        <w:tc>
          <w:tcPr>
            <w:tcW w:w="1915" w:type="dxa"/>
          </w:tcPr>
          <w:p w:rsidR="00E34F74" w:rsidRPr="00EF7C0C" w:rsidRDefault="001B2EB9" w:rsidP="00E34F74">
            <w:pPr>
              <w:spacing w:line="480" w:lineRule="auto"/>
              <w:rPr>
                <w:rFonts w:ascii="Times New Roman" w:hAnsi="Times New Roman" w:cs="Times New Roman"/>
                <w:sz w:val="21"/>
                <w:szCs w:val="24"/>
              </w:rPr>
            </w:pPr>
            <w:r w:rsidRPr="00EF7C0C">
              <w:rPr>
                <w:rFonts w:ascii="Times New Roman" w:hAnsi="Times New Roman" w:cs="Times New Roman"/>
                <w:sz w:val="21"/>
                <w:szCs w:val="24"/>
              </w:rPr>
              <w:t>Guided writing</w:t>
            </w:r>
          </w:p>
        </w:tc>
        <w:tc>
          <w:tcPr>
            <w:tcW w:w="1915" w:type="dxa"/>
          </w:tcPr>
          <w:p w:rsidR="00E34F74" w:rsidRPr="00EF7C0C" w:rsidRDefault="009D172B" w:rsidP="00E34F74">
            <w:pPr>
              <w:spacing w:line="480" w:lineRule="auto"/>
              <w:rPr>
                <w:rFonts w:ascii="Times New Roman" w:hAnsi="Times New Roman" w:cs="Times New Roman"/>
                <w:sz w:val="21"/>
                <w:szCs w:val="24"/>
              </w:rPr>
            </w:pPr>
            <w:r w:rsidRPr="00EF7C0C">
              <w:rPr>
                <w:rFonts w:ascii="Times New Roman" w:hAnsi="Times New Roman" w:cs="Times New Roman"/>
                <w:sz w:val="21"/>
                <w:szCs w:val="24"/>
              </w:rPr>
              <w:t>Free writing on their own</w:t>
            </w:r>
          </w:p>
        </w:tc>
        <w:tc>
          <w:tcPr>
            <w:tcW w:w="1915" w:type="dxa"/>
          </w:tcPr>
          <w:p w:rsidR="00E34F74" w:rsidRPr="00EF7C0C" w:rsidRDefault="009D172B" w:rsidP="00E34F74">
            <w:pPr>
              <w:spacing w:line="480" w:lineRule="auto"/>
              <w:rPr>
                <w:rFonts w:ascii="Times New Roman" w:hAnsi="Times New Roman" w:cs="Times New Roman"/>
                <w:sz w:val="21"/>
                <w:szCs w:val="24"/>
              </w:rPr>
            </w:pPr>
            <w:r w:rsidRPr="00EF7C0C">
              <w:rPr>
                <w:rFonts w:ascii="Times New Roman" w:hAnsi="Times New Roman" w:cs="Times New Roman"/>
                <w:sz w:val="21"/>
                <w:szCs w:val="24"/>
              </w:rPr>
              <w:t>Writing guide above</w:t>
            </w:r>
          </w:p>
        </w:tc>
        <w:tc>
          <w:tcPr>
            <w:tcW w:w="1915" w:type="dxa"/>
          </w:tcPr>
          <w:p w:rsidR="00E34F74" w:rsidRPr="00EF7C0C" w:rsidRDefault="009D172B" w:rsidP="00E34F74">
            <w:pPr>
              <w:spacing w:line="480" w:lineRule="auto"/>
              <w:rPr>
                <w:rFonts w:ascii="Times New Roman" w:hAnsi="Times New Roman" w:cs="Times New Roman"/>
                <w:sz w:val="21"/>
                <w:szCs w:val="24"/>
              </w:rPr>
            </w:pPr>
            <w:r w:rsidRPr="00EF7C0C">
              <w:rPr>
                <w:rFonts w:ascii="Times New Roman" w:hAnsi="Times New Roman" w:cs="Times New Roman"/>
                <w:sz w:val="21"/>
                <w:szCs w:val="24"/>
              </w:rPr>
              <w:t>Share experiences, and address needs</w:t>
            </w:r>
          </w:p>
        </w:tc>
        <w:tc>
          <w:tcPr>
            <w:tcW w:w="1916" w:type="dxa"/>
          </w:tcPr>
          <w:p w:rsidR="00E34F74" w:rsidRPr="00EF7C0C" w:rsidRDefault="001B2EB9" w:rsidP="00E34F74">
            <w:pPr>
              <w:spacing w:line="480" w:lineRule="auto"/>
              <w:rPr>
                <w:rFonts w:ascii="Times New Roman" w:hAnsi="Times New Roman" w:cs="Times New Roman"/>
                <w:sz w:val="21"/>
                <w:szCs w:val="24"/>
              </w:rPr>
            </w:pPr>
            <w:r w:rsidRPr="00EF7C0C">
              <w:rPr>
                <w:rFonts w:ascii="Times New Roman" w:hAnsi="Times New Roman" w:cs="Times New Roman"/>
                <w:sz w:val="21"/>
                <w:szCs w:val="24"/>
              </w:rPr>
              <w:t>5min</w:t>
            </w:r>
          </w:p>
        </w:tc>
      </w:tr>
      <w:tr w:rsidR="00E34F74" w:rsidRPr="00EF7C0C" w:rsidTr="00E34F74">
        <w:tc>
          <w:tcPr>
            <w:tcW w:w="1915" w:type="dxa"/>
          </w:tcPr>
          <w:p w:rsidR="00E34F74" w:rsidRPr="00EF7C0C" w:rsidRDefault="009D172B" w:rsidP="00E34F74">
            <w:pPr>
              <w:spacing w:line="480" w:lineRule="auto"/>
              <w:rPr>
                <w:rFonts w:ascii="Times New Roman" w:hAnsi="Times New Roman" w:cs="Times New Roman"/>
                <w:sz w:val="21"/>
                <w:szCs w:val="24"/>
              </w:rPr>
            </w:pPr>
            <w:r w:rsidRPr="00EF7C0C">
              <w:rPr>
                <w:rFonts w:ascii="Times New Roman" w:hAnsi="Times New Roman" w:cs="Times New Roman"/>
                <w:sz w:val="21"/>
                <w:szCs w:val="24"/>
              </w:rPr>
              <w:t>Discussion</w:t>
            </w:r>
          </w:p>
        </w:tc>
        <w:tc>
          <w:tcPr>
            <w:tcW w:w="1915" w:type="dxa"/>
          </w:tcPr>
          <w:p w:rsidR="00E34F74" w:rsidRPr="00EF7C0C" w:rsidRDefault="009D172B" w:rsidP="00E34F74">
            <w:pPr>
              <w:spacing w:line="480" w:lineRule="auto"/>
              <w:rPr>
                <w:rFonts w:ascii="Times New Roman" w:hAnsi="Times New Roman" w:cs="Times New Roman"/>
                <w:sz w:val="21"/>
                <w:szCs w:val="24"/>
              </w:rPr>
            </w:pPr>
            <w:r w:rsidRPr="00EF7C0C">
              <w:rPr>
                <w:rFonts w:ascii="Times New Roman" w:hAnsi="Times New Roman" w:cs="Times New Roman"/>
                <w:sz w:val="21"/>
                <w:szCs w:val="24"/>
              </w:rPr>
              <w:t>Share writing with partners, find similarities and differences</w:t>
            </w:r>
          </w:p>
        </w:tc>
        <w:tc>
          <w:tcPr>
            <w:tcW w:w="1915" w:type="dxa"/>
          </w:tcPr>
          <w:p w:rsidR="00E34F74" w:rsidRPr="00EF7C0C" w:rsidRDefault="009D172B" w:rsidP="00E34F74">
            <w:pPr>
              <w:spacing w:line="480" w:lineRule="auto"/>
              <w:rPr>
                <w:rFonts w:ascii="Times New Roman" w:hAnsi="Times New Roman" w:cs="Times New Roman"/>
                <w:sz w:val="21"/>
                <w:szCs w:val="24"/>
              </w:rPr>
            </w:pPr>
            <w:r w:rsidRPr="00EF7C0C">
              <w:rPr>
                <w:rFonts w:ascii="Times New Roman" w:hAnsi="Times New Roman" w:cs="Times New Roman"/>
                <w:sz w:val="21"/>
                <w:szCs w:val="24"/>
              </w:rPr>
              <w:t>Their own writing pieces</w:t>
            </w:r>
          </w:p>
        </w:tc>
        <w:tc>
          <w:tcPr>
            <w:tcW w:w="1915" w:type="dxa"/>
          </w:tcPr>
          <w:p w:rsidR="00E34F74" w:rsidRPr="00EF7C0C" w:rsidRDefault="009D172B" w:rsidP="00E34F74">
            <w:pPr>
              <w:spacing w:line="480" w:lineRule="auto"/>
              <w:rPr>
                <w:rFonts w:ascii="Times New Roman" w:hAnsi="Times New Roman" w:cs="Times New Roman"/>
                <w:sz w:val="21"/>
                <w:szCs w:val="24"/>
              </w:rPr>
            </w:pPr>
            <w:r w:rsidRPr="00EF7C0C">
              <w:rPr>
                <w:rFonts w:ascii="Times New Roman" w:hAnsi="Times New Roman" w:cs="Times New Roman"/>
                <w:sz w:val="21"/>
                <w:szCs w:val="24"/>
              </w:rPr>
              <w:t>Address learning deficiency and gaps between course objective and student needs</w:t>
            </w:r>
          </w:p>
        </w:tc>
        <w:tc>
          <w:tcPr>
            <w:tcW w:w="1916" w:type="dxa"/>
          </w:tcPr>
          <w:p w:rsidR="00E34F74" w:rsidRPr="00EF7C0C" w:rsidRDefault="001B2EB9" w:rsidP="00E34F74">
            <w:pPr>
              <w:spacing w:line="480" w:lineRule="auto"/>
              <w:rPr>
                <w:rFonts w:ascii="Times New Roman" w:hAnsi="Times New Roman" w:cs="Times New Roman"/>
                <w:sz w:val="21"/>
                <w:szCs w:val="24"/>
              </w:rPr>
            </w:pPr>
            <w:r w:rsidRPr="00EF7C0C">
              <w:rPr>
                <w:rFonts w:ascii="Times New Roman" w:hAnsi="Times New Roman" w:cs="Times New Roman"/>
                <w:sz w:val="21"/>
                <w:szCs w:val="24"/>
              </w:rPr>
              <w:t>5min</w:t>
            </w:r>
          </w:p>
        </w:tc>
      </w:tr>
      <w:tr w:rsidR="002E3247" w:rsidRPr="00EF7C0C" w:rsidTr="00BE343A">
        <w:tc>
          <w:tcPr>
            <w:tcW w:w="1915" w:type="dxa"/>
          </w:tcPr>
          <w:p w:rsidR="002E3247" w:rsidRPr="00EF7C0C" w:rsidRDefault="002E3247" w:rsidP="00BE343A">
            <w:pPr>
              <w:spacing w:line="480" w:lineRule="auto"/>
              <w:rPr>
                <w:rFonts w:ascii="Times New Roman" w:hAnsi="Times New Roman" w:cs="Times New Roman"/>
                <w:sz w:val="21"/>
                <w:szCs w:val="24"/>
              </w:rPr>
            </w:pPr>
            <w:r w:rsidRPr="00EF7C0C">
              <w:rPr>
                <w:rFonts w:ascii="Times New Roman" w:hAnsi="Times New Roman" w:cs="Times New Roman"/>
                <w:sz w:val="21"/>
                <w:szCs w:val="24"/>
              </w:rPr>
              <w:t>Questionnaire</w:t>
            </w:r>
          </w:p>
        </w:tc>
        <w:tc>
          <w:tcPr>
            <w:tcW w:w="1915" w:type="dxa"/>
          </w:tcPr>
          <w:p w:rsidR="002E3247" w:rsidRPr="00EF7C0C" w:rsidRDefault="002E3247" w:rsidP="002E3247">
            <w:pPr>
              <w:spacing w:line="480" w:lineRule="auto"/>
              <w:rPr>
                <w:rFonts w:ascii="Times New Roman" w:hAnsi="Times New Roman" w:cs="Times New Roman"/>
                <w:sz w:val="21"/>
                <w:szCs w:val="24"/>
              </w:rPr>
            </w:pPr>
            <w:r w:rsidRPr="00EF7C0C">
              <w:rPr>
                <w:rFonts w:ascii="Times New Roman" w:hAnsi="Times New Roman" w:cs="Times New Roman"/>
                <w:sz w:val="21"/>
                <w:szCs w:val="24"/>
              </w:rPr>
              <w:t xml:space="preserve">Hand out and collect questionnaires </w:t>
            </w:r>
          </w:p>
        </w:tc>
        <w:tc>
          <w:tcPr>
            <w:tcW w:w="1915" w:type="dxa"/>
          </w:tcPr>
          <w:p w:rsidR="002E3247" w:rsidRPr="00EF7C0C" w:rsidRDefault="00922787" w:rsidP="00BE343A">
            <w:pPr>
              <w:spacing w:line="480" w:lineRule="auto"/>
              <w:rPr>
                <w:rFonts w:ascii="Times New Roman" w:hAnsi="Times New Roman" w:cs="Times New Roman"/>
                <w:sz w:val="21"/>
                <w:szCs w:val="24"/>
              </w:rPr>
            </w:pPr>
            <w:r w:rsidRPr="00EF7C0C">
              <w:rPr>
                <w:rFonts w:ascii="Times New Roman" w:hAnsi="Times New Roman" w:cs="Times New Roman"/>
                <w:sz w:val="21"/>
                <w:szCs w:val="24"/>
              </w:rPr>
              <w:t>Instructor-created questionnaire</w:t>
            </w:r>
          </w:p>
        </w:tc>
        <w:tc>
          <w:tcPr>
            <w:tcW w:w="1915" w:type="dxa"/>
          </w:tcPr>
          <w:p w:rsidR="002E3247" w:rsidRPr="00EF7C0C" w:rsidRDefault="00922787" w:rsidP="00BE343A">
            <w:pPr>
              <w:spacing w:line="480" w:lineRule="auto"/>
              <w:rPr>
                <w:rFonts w:ascii="Times New Roman" w:hAnsi="Times New Roman" w:cs="Times New Roman"/>
                <w:sz w:val="21"/>
                <w:szCs w:val="24"/>
              </w:rPr>
            </w:pPr>
            <w:r w:rsidRPr="00EF7C0C">
              <w:rPr>
                <w:rFonts w:ascii="Times New Roman" w:hAnsi="Times New Roman" w:cs="Times New Roman"/>
                <w:sz w:val="21"/>
                <w:szCs w:val="24"/>
              </w:rPr>
              <w:t>For instructor’s after-class data collection</w:t>
            </w:r>
          </w:p>
        </w:tc>
        <w:tc>
          <w:tcPr>
            <w:tcW w:w="1916" w:type="dxa"/>
          </w:tcPr>
          <w:p w:rsidR="002E3247" w:rsidRPr="00EF7C0C" w:rsidRDefault="002E3247" w:rsidP="00BE343A">
            <w:pPr>
              <w:spacing w:line="480" w:lineRule="auto"/>
              <w:rPr>
                <w:rFonts w:ascii="Times New Roman" w:hAnsi="Times New Roman" w:cs="Times New Roman"/>
                <w:sz w:val="21"/>
                <w:szCs w:val="24"/>
              </w:rPr>
            </w:pPr>
            <w:r w:rsidRPr="00EF7C0C">
              <w:rPr>
                <w:rFonts w:ascii="Times New Roman" w:hAnsi="Times New Roman" w:cs="Times New Roman"/>
                <w:sz w:val="21"/>
                <w:szCs w:val="24"/>
              </w:rPr>
              <w:t>5min</w:t>
            </w:r>
          </w:p>
        </w:tc>
      </w:tr>
      <w:tr w:rsidR="00E34F74" w:rsidRPr="00EF7C0C" w:rsidTr="00E34F74">
        <w:tc>
          <w:tcPr>
            <w:tcW w:w="1915" w:type="dxa"/>
          </w:tcPr>
          <w:p w:rsidR="00E34F74" w:rsidRPr="00EF7C0C" w:rsidRDefault="009D172B" w:rsidP="00E34F74">
            <w:pPr>
              <w:spacing w:line="480" w:lineRule="auto"/>
              <w:rPr>
                <w:rFonts w:ascii="Times New Roman" w:hAnsi="Times New Roman" w:cs="Times New Roman"/>
                <w:sz w:val="21"/>
                <w:szCs w:val="24"/>
              </w:rPr>
            </w:pPr>
            <w:r w:rsidRPr="00EF7C0C">
              <w:rPr>
                <w:rFonts w:ascii="Times New Roman" w:hAnsi="Times New Roman" w:cs="Times New Roman"/>
                <w:sz w:val="21"/>
                <w:szCs w:val="24"/>
              </w:rPr>
              <w:t>Discussion</w:t>
            </w:r>
          </w:p>
        </w:tc>
        <w:tc>
          <w:tcPr>
            <w:tcW w:w="1915" w:type="dxa"/>
          </w:tcPr>
          <w:p w:rsidR="00E34F74" w:rsidRPr="00EF7C0C" w:rsidRDefault="009D172B" w:rsidP="00E34F74">
            <w:pPr>
              <w:spacing w:line="480" w:lineRule="auto"/>
              <w:rPr>
                <w:rFonts w:ascii="Times New Roman" w:hAnsi="Times New Roman" w:cs="Times New Roman"/>
                <w:sz w:val="21"/>
                <w:szCs w:val="24"/>
              </w:rPr>
            </w:pPr>
            <w:r w:rsidRPr="00EF7C0C">
              <w:rPr>
                <w:rFonts w:ascii="Times New Roman" w:hAnsi="Times New Roman" w:cs="Times New Roman"/>
                <w:sz w:val="21"/>
                <w:szCs w:val="24"/>
              </w:rPr>
              <w:t>Hand out syllabus, have students match with their writing pieces, and find discrepancies</w:t>
            </w:r>
          </w:p>
        </w:tc>
        <w:tc>
          <w:tcPr>
            <w:tcW w:w="1915" w:type="dxa"/>
          </w:tcPr>
          <w:p w:rsidR="00E34F74" w:rsidRPr="00EF7C0C" w:rsidRDefault="009D172B" w:rsidP="00E34F74">
            <w:pPr>
              <w:spacing w:line="480" w:lineRule="auto"/>
              <w:rPr>
                <w:rFonts w:ascii="Times New Roman" w:hAnsi="Times New Roman" w:cs="Times New Roman"/>
                <w:sz w:val="21"/>
                <w:szCs w:val="24"/>
              </w:rPr>
            </w:pPr>
            <w:r w:rsidRPr="00EF7C0C">
              <w:rPr>
                <w:rFonts w:ascii="Times New Roman" w:hAnsi="Times New Roman" w:cs="Times New Roman"/>
                <w:sz w:val="21"/>
                <w:szCs w:val="24"/>
              </w:rPr>
              <w:t>Syllabus with focus on weekly schedule</w:t>
            </w:r>
          </w:p>
        </w:tc>
        <w:tc>
          <w:tcPr>
            <w:tcW w:w="1915" w:type="dxa"/>
          </w:tcPr>
          <w:p w:rsidR="00E34F74" w:rsidRPr="00EF7C0C" w:rsidRDefault="002E3247" w:rsidP="00E34F74">
            <w:pPr>
              <w:spacing w:line="480" w:lineRule="auto"/>
              <w:rPr>
                <w:rFonts w:ascii="Times New Roman" w:hAnsi="Times New Roman" w:cs="Times New Roman"/>
                <w:sz w:val="21"/>
                <w:szCs w:val="24"/>
              </w:rPr>
            </w:pPr>
            <w:r w:rsidRPr="00EF7C0C">
              <w:rPr>
                <w:rFonts w:ascii="Times New Roman" w:hAnsi="Times New Roman" w:cs="Times New Roman"/>
                <w:sz w:val="21"/>
                <w:szCs w:val="24"/>
              </w:rPr>
              <w:t>Further explore</w:t>
            </w:r>
            <w:r w:rsidRPr="00EF7C0C">
              <w:rPr>
                <w:rFonts w:ascii="Times New Roman" w:hAnsi="Times New Roman" w:cs="Times New Roman" w:hint="eastAsia"/>
                <w:sz w:val="21"/>
                <w:szCs w:val="24"/>
              </w:rPr>
              <w:t>“</w:t>
            </w:r>
            <w:r w:rsidRPr="00EF7C0C">
              <w:rPr>
                <w:rFonts w:ascii="Times New Roman" w:hAnsi="Times New Roman" w:cs="Times New Roman"/>
                <w:sz w:val="21"/>
                <w:szCs w:val="24"/>
              </w:rPr>
              <w:t>learning gap”</w:t>
            </w:r>
          </w:p>
        </w:tc>
        <w:tc>
          <w:tcPr>
            <w:tcW w:w="1916" w:type="dxa"/>
          </w:tcPr>
          <w:p w:rsidR="00E34F74" w:rsidRPr="00EF7C0C" w:rsidRDefault="001B2EB9" w:rsidP="00E34F74">
            <w:pPr>
              <w:spacing w:line="480" w:lineRule="auto"/>
              <w:rPr>
                <w:rFonts w:ascii="Times New Roman" w:hAnsi="Times New Roman" w:cs="Times New Roman"/>
                <w:sz w:val="21"/>
                <w:szCs w:val="24"/>
              </w:rPr>
            </w:pPr>
            <w:r w:rsidRPr="00EF7C0C">
              <w:rPr>
                <w:rFonts w:ascii="Times New Roman" w:hAnsi="Times New Roman" w:cs="Times New Roman"/>
                <w:sz w:val="21"/>
                <w:szCs w:val="24"/>
              </w:rPr>
              <w:t>5min</w:t>
            </w:r>
          </w:p>
        </w:tc>
      </w:tr>
    </w:tbl>
    <w:p w:rsidR="001B2EB9" w:rsidRPr="001B2EB9" w:rsidRDefault="001B2EB9" w:rsidP="001B2EB9">
      <w:pPr>
        <w:spacing w:line="480" w:lineRule="auto"/>
        <w:rPr>
          <w:rFonts w:ascii="Times New Roman" w:hAnsi="Times New Roman" w:cs="Times New Roman"/>
          <w:sz w:val="24"/>
          <w:szCs w:val="24"/>
        </w:rPr>
      </w:pPr>
    </w:p>
    <w:sectPr w:rsidR="001B2EB9" w:rsidRPr="001B2EB9" w:rsidSect="009E6C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F59" w:rsidRDefault="001D2F59" w:rsidP="004F5E6C">
      <w:pPr>
        <w:spacing w:after="0" w:line="240" w:lineRule="auto"/>
      </w:pPr>
      <w:r>
        <w:separator/>
      </w:r>
    </w:p>
  </w:endnote>
  <w:endnote w:type="continuationSeparator" w:id="0">
    <w:p w:rsidR="001D2F59" w:rsidRDefault="001D2F59" w:rsidP="004F5E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F59" w:rsidRDefault="001D2F59" w:rsidP="004F5E6C">
      <w:pPr>
        <w:spacing w:after="0" w:line="240" w:lineRule="auto"/>
      </w:pPr>
      <w:r>
        <w:separator/>
      </w:r>
    </w:p>
  </w:footnote>
  <w:footnote w:type="continuationSeparator" w:id="0">
    <w:p w:rsidR="001D2F59" w:rsidRDefault="001D2F59" w:rsidP="004F5E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C4E42"/>
    <w:multiLevelType w:val="hybridMultilevel"/>
    <w:tmpl w:val="A8623F72"/>
    <w:lvl w:ilvl="0" w:tplc="A2A62D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9333E11"/>
    <w:multiLevelType w:val="hybridMultilevel"/>
    <w:tmpl w:val="FE48BE74"/>
    <w:lvl w:ilvl="0" w:tplc="FD3A508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B9D788B"/>
    <w:multiLevelType w:val="multilevel"/>
    <w:tmpl w:val="8140D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A15AFB"/>
    <w:multiLevelType w:val="hybridMultilevel"/>
    <w:tmpl w:val="A9222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65638A"/>
    <w:multiLevelType w:val="hybridMultilevel"/>
    <w:tmpl w:val="BB5A1BF2"/>
    <w:lvl w:ilvl="0" w:tplc="A2DA20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useFELayout/>
  </w:compat>
  <w:rsids>
    <w:rsidRoot w:val="00ED0A84"/>
    <w:rsid w:val="001B2EB9"/>
    <w:rsid w:val="001D2F59"/>
    <w:rsid w:val="00246218"/>
    <w:rsid w:val="002843D6"/>
    <w:rsid w:val="002D56BB"/>
    <w:rsid w:val="002E3247"/>
    <w:rsid w:val="00387B20"/>
    <w:rsid w:val="0039187E"/>
    <w:rsid w:val="003C348A"/>
    <w:rsid w:val="003D48BE"/>
    <w:rsid w:val="003E7A8F"/>
    <w:rsid w:val="004073E9"/>
    <w:rsid w:val="004F5E6C"/>
    <w:rsid w:val="004F7221"/>
    <w:rsid w:val="00505DEC"/>
    <w:rsid w:val="005618A6"/>
    <w:rsid w:val="00564DFB"/>
    <w:rsid w:val="00593FD7"/>
    <w:rsid w:val="005A0A3B"/>
    <w:rsid w:val="00635D61"/>
    <w:rsid w:val="00686F81"/>
    <w:rsid w:val="006F2DB6"/>
    <w:rsid w:val="00921955"/>
    <w:rsid w:val="00922787"/>
    <w:rsid w:val="009D172B"/>
    <w:rsid w:val="009E6C30"/>
    <w:rsid w:val="00A8453D"/>
    <w:rsid w:val="00AF2E48"/>
    <w:rsid w:val="00B35324"/>
    <w:rsid w:val="00B4234F"/>
    <w:rsid w:val="00B91EBC"/>
    <w:rsid w:val="00D04ED8"/>
    <w:rsid w:val="00D35753"/>
    <w:rsid w:val="00D81216"/>
    <w:rsid w:val="00D867CC"/>
    <w:rsid w:val="00DF64BA"/>
    <w:rsid w:val="00E34F74"/>
    <w:rsid w:val="00E36A34"/>
    <w:rsid w:val="00EA77DE"/>
    <w:rsid w:val="00ED0A84"/>
    <w:rsid w:val="00EF7C0C"/>
    <w:rsid w:val="00FE2868"/>
    <w:rsid w:val="00FF29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C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0A84"/>
    <w:pPr>
      <w:widowControl w:val="0"/>
      <w:wordWrap w:val="0"/>
      <w:autoSpaceDE w:val="0"/>
      <w:autoSpaceDN w:val="0"/>
      <w:spacing w:after="0" w:line="240" w:lineRule="auto"/>
      <w:ind w:leftChars="400" w:left="800"/>
      <w:jc w:val="both"/>
    </w:pPr>
    <w:rPr>
      <w:kern w:val="2"/>
      <w:sz w:val="20"/>
      <w:lang w:eastAsia="ko-KR"/>
    </w:rPr>
  </w:style>
  <w:style w:type="paragraph" w:styleId="a4">
    <w:name w:val="header"/>
    <w:basedOn w:val="a"/>
    <w:link w:val="Char"/>
    <w:uiPriority w:val="99"/>
    <w:semiHidden/>
    <w:unhideWhenUsed/>
    <w:rsid w:val="004F5E6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semiHidden/>
    <w:rsid w:val="004F5E6C"/>
    <w:rPr>
      <w:sz w:val="18"/>
      <w:szCs w:val="18"/>
    </w:rPr>
  </w:style>
  <w:style w:type="paragraph" w:styleId="a5">
    <w:name w:val="footer"/>
    <w:basedOn w:val="a"/>
    <w:link w:val="Char0"/>
    <w:uiPriority w:val="99"/>
    <w:semiHidden/>
    <w:unhideWhenUsed/>
    <w:rsid w:val="004F5E6C"/>
    <w:pPr>
      <w:tabs>
        <w:tab w:val="center" w:pos="4153"/>
        <w:tab w:val="right" w:pos="8306"/>
      </w:tabs>
      <w:snapToGrid w:val="0"/>
      <w:spacing w:line="240" w:lineRule="auto"/>
    </w:pPr>
    <w:rPr>
      <w:sz w:val="18"/>
      <w:szCs w:val="18"/>
    </w:rPr>
  </w:style>
  <w:style w:type="character" w:customStyle="1" w:styleId="Char0">
    <w:name w:val="页脚 Char"/>
    <w:basedOn w:val="a0"/>
    <w:link w:val="a5"/>
    <w:uiPriority w:val="99"/>
    <w:semiHidden/>
    <w:rsid w:val="004F5E6C"/>
    <w:rPr>
      <w:sz w:val="18"/>
      <w:szCs w:val="18"/>
    </w:rPr>
  </w:style>
  <w:style w:type="character" w:customStyle="1" w:styleId="apple-converted-space">
    <w:name w:val="apple-converted-space"/>
    <w:basedOn w:val="a0"/>
    <w:rsid w:val="00564DFB"/>
  </w:style>
  <w:style w:type="table" w:styleId="a6">
    <w:name w:val="Table Grid"/>
    <w:basedOn w:val="a1"/>
    <w:uiPriority w:val="59"/>
    <w:rsid w:val="00E34F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1B2EB9"/>
    <w:rPr>
      <w:b/>
      <w:bCs/>
    </w:rPr>
  </w:style>
</w:styles>
</file>

<file path=word/webSettings.xml><?xml version="1.0" encoding="utf-8"?>
<w:webSettings xmlns:r="http://schemas.openxmlformats.org/officeDocument/2006/relationships" xmlns:w="http://schemas.openxmlformats.org/wordprocessingml/2006/main">
  <w:divs>
    <w:div w:id="39979441">
      <w:bodyDiv w:val="1"/>
      <w:marLeft w:val="0"/>
      <w:marRight w:val="0"/>
      <w:marTop w:val="0"/>
      <w:marBottom w:val="0"/>
      <w:divBdr>
        <w:top w:val="none" w:sz="0" w:space="0" w:color="auto"/>
        <w:left w:val="none" w:sz="0" w:space="0" w:color="auto"/>
        <w:bottom w:val="none" w:sz="0" w:space="0" w:color="auto"/>
        <w:right w:val="none" w:sz="0" w:space="0" w:color="auto"/>
      </w:divBdr>
    </w:div>
    <w:div w:id="81757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9A3D2E-726F-480A-AED9-EC12D60E8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6</Pages>
  <Words>1219</Words>
  <Characters>6953</Characters>
  <Application>Microsoft Office Word</Application>
  <DocSecurity>0</DocSecurity>
  <Lines>57</Lines>
  <Paragraphs>16</Paragraphs>
  <ScaleCrop>false</ScaleCrop>
  <Company/>
  <LinksUpToDate>false</LinksUpToDate>
  <CharactersWithSpaces>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Ying</cp:lastModifiedBy>
  <cp:revision>27</cp:revision>
  <dcterms:created xsi:type="dcterms:W3CDTF">2012-04-15T19:13:00Z</dcterms:created>
  <dcterms:modified xsi:type="dcterms:W3CDTF">2012-04-17T19:12:00Z</dcterms:modified>
</cp:coreProperties>
</file>